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27AFB" w14:textId="7B775D41" w:rsidR="00F51030" w:rsidRPr="0028441C" w:rsidRDefault="00F51030" w:rsidP="00753E49">
      <w:pPr>
        <w:pStyle w:val="ad"/>
        <w:jc w:val="right"/>
      </w:pPr>
      <w:r w:rsidRPr="0028441C">
        <w:rPr>
          <w:rFonts w:hint="eastAsia"/>
        </w:rPr>
        <w:t xml:space="preserve">デジタル社会推進実践ガイドブック </w:t>
      </w:r>
      <w:r w:rsidRPr="0028441C">
        <w:t>DS-</w:t>
      </w:r>
      <w:r w:rsidR="005728C5" w:rsidRPr="0028441C">
        <w:t>410</w:t>
      </w:r>
    </w:p>
    <w:p w14:paraId="5BBF5969" w14:textId="152928E4" w:rsidR="00E21736" w:rsidRDefault="00E21736" w:rsidP="00380D44">
      <w:pPr>
        <w:pStyle w:val="Title"/>
      </w:pPr>
      <w:r>
        <w:rPr>
          <w:rFonts w:hint="eastAsia"/>
        </w:rPr>
        <w:t>政府相互運用性フレームワーク（</w:t>
      </w:r>
      <w:r>
        <w:rPr>
          <w:rFonts w:hint="eastAsia"/>
        </w:rPr>
        <w:t>GIF</w:t>
      </w:r>
      <w:r>
        <w:rPr>
          <w:rFonts w:hint="eastAsia"/>
        </w:rPr>
        <w:t>）</w:t>
      </w:r>
    </w:p>
    <w:p w14:paraId="336E6EC7" w14:textId="43C91F21" w:rsidR="00944F09" w:rsidRPr="00633E57" w:rsidRDefault="00944F09" w:rsidP="00380D44">
      <w:pPr>
        <w:pStyle w:val="Title"/>
      </w:pPr>
      <w:r>
        <w:t>全体編</w:t>
      </w:r>
    </w:p>
    <w:p w14:paraId="46F12775" w14:textId="77777777" w:rsidR="00944F09" w:rsidRPr="00FA7753" w:rsidRDefault="00944F09" w:rsidP="00944F09"/>
    <w:p w14:paraId="2C839D87" w14:textId="77777777" w:rsidR="00944F09" w:rsidRPr="0065063C" w:rsidRDefault="00944F09" w:rsidP="00944F09"/>
    <w:p w14:paraId="503F1EB5" w14:textId="77777777" w:rsidR="00944F09" w:rsidRPr="00985FCC" w:rsidRDefault="00944F09" w:rsidP="00944F09"/>
    <w:p w14:paraId="2089D75A" w14:textId="77777777" w:rsidR="00944F09" w:rsidRPr="009E5444" w:rsidRDefault="00944F09" w:rsidP="00944F09"/>
    <w:p w14:paraId="63176A1D" w14:textId="15BC13B3" w:rsidR="00944F09" w:rsidRPr="00F039D2" w:rsidRDefault="007B5814" w:rsidP="00753E49">
      <w:pPr>
        <w:pStyle w:val="Subtitle"/>
      </w:pPr>
      <w:r>
        <w:rPr>
          <w:rFonts w:hint="eastAsia"/>
        </w:rPr>
        <w:t>20</w:t>
      </w:r>
      <w:r w:rsidR="00E21736">
        <w:rPr>
          <w:rFonts w:hint="eastAsia"/>
        </w:rPr>
        <w:t>22</w:t>
      </w:r>
      <w:r>
        <w:rPr>
          <w:rFonts w:hint="eastAsia"/>
        </w:rPr>
        <w:t>年（</w:t>
      </w:r>
      <w:r w:rsidR="00E21736">
        <w:rPr>
          <w:rFonts w:hint="eastAsia"/>
        </w:rPr>
        <w:t>令和</w:t>
      </w:r>
      <w:r w:rsidR="00E21736">
        <w:rPr>
          <w:rFonts w:hint="eastAsia"/>
        </w:rPr>
        <w:t>4</w:t>
      </w:r>
      <w:r w:rsidR="00944F09" w:rsidRPr="00F039D2">
        <w:rPr>
          <w:rFonts w:hint="eastAsia"/>
        </w:rPr>
        <w:t>年</w:t>
      </w:r>
      <w:r>
        <w:rPr>
          <w:rFonts w:hint="eastAsia"/>
        </w:rPr>
        <w:t>）</w:t>
      </w:r>
      <w:r>
        <w:rPr>
          <w:rFonts w:hint="eastAsia"/>
        </w:rPr>
        <w:t>3</w:t>
      </w:r>
      <w:r w:rsidR="00944F09" w:rsidRPr="00F039D2">
        <w:rPr>
          <w:rFonts w:hint="eastAsia"/>
        </w:rPr>
        <w:t>月</w:t>
      </w:r>
      <w:r w:rsidR="00CF41B3">
        <w:t>31</w:t>
      </w:r>
      <w:r w:rsidR="00944F09" w:rsidRPr="00F039D2">
        <w:rPr>
          <w:rFonts w:hint="eastAsia"/>
        </w:rPr>
        <w:t>日</w:t>
      </w:r>
    </w:p>
    <w:p w14:paraId="144ED33F" w14:textId="37CEB755" w:rsidR="00944F09" w:rsidRPr="00F039D2" w:rsidRDefault="00E21736" w:rsidP="00753E49">
      <w:pPr>
        <w:pStyle w:val="Subtitle"/>
      </w:pPr>
      <w:r>
        <w:rPr>
          <w:rFonts w:hint="eastAsia"/>
        </w:rPr>
        <w:t>デジタル庁</w:t>
      </w:r>
    </w:p>
    <w:p w14:paraId="2F0AE344" w14:textId="77777777" w:rsidR="00944F09" w:rsidRDefault="00944F09" w:rsidP="00944F09"/>
    <w:tbl>
      <w:tblPr>
        <w:tblW w:w="0" w:type="auto"/>
        <w:tblLook w:val="04A0" w:firstRow="1" w:lastRow="0" w:firstColumn="1" w:lastColumn="0" w:noHBand="0" w:noVBand="1"/>
      </w:tblPr>
      <w:tblGrid>
        <w:gridCol w:w="8494"/>
      </w:tblGrid>
      <w:tr w:rsidR="00944F09" w:rsidRPr="001A31BA" w14:paraId="00EEBB50" w14:textId="77777777" w:rsidTr="00380D44">
        <w:tc>
          <w:tcPr>
            <w:tcW w:w="8494" w:type="dxa"/>
            <w:tcBorders>
              <w:top w:val="single" w:sz="4" w:space="0" w:color="auto"/>
              <w:left w:val="single" w:sz="4" w:space="0" w:color="auto"/>
              <w:bottom w:val="single" w:sz="4" w:space="0" w:color="auto"/>
              <w:right w:val="single" w:sz="4" w:space="0" w:color="auto"/>
            </w:tcBorders>
          </w:tcPr>
          <w:p w14:paraId="74831F55" w14:textId="77777777" w:rsidR="00944F09" w:rsidRDefault="00944F09" w:rsidP="00380D44">
            <w:pPr>
              <w:pStyle w:val="a"/>
              <w:ind w:firstLineChars="0" w:firstLine="0"/>
            </w:pPr>
          </w:p>
          <w:p w14:paraId="6555E541" w14:textId="77777777" w:rsidR="00944F09" w:rsidRPr="00380D44" w:rsidRDefault="00944F09" w:rsidP="00380D44">
            <w:pPr>
              <w:pStyle w:val="a"/>
              <w:ind w:firstLineChars="41" w:firstLine="99"/>
              <w:rPr>
                <w:rFonts w:ascii="MS PGothic" w:eastAsia="MS PGothic" w:hAnsi="MS PGothic"/>
                <w:b/>
                <w:bCs/>
              </w:rPr>
            </w:pPr>
            <w:r w:rsidRPr="00380D44">
              <w:rPr>
                <w:rFonts w:ascii="MS PGothic" w:eastAsia="MS PGothic" w:hAnsi="MS PGothic" w:hint="eastAsia"/>
                <w:b/>
                <w:bCs/>
              </w:rPr>
              <w:t>〔キーワード〕</w:t>
            </w:r>
          </w:p>
          <w:p w14:paraId="2B48E5AD" w14:textId="68DB89AA" w:rsidR="00944F09" w:rsidRDefault="00E21736" w:rsidP="00380D44">
            <w:pPr>
              <w:pStyle w:val="a"/>
              <w:ind w:firstLine="240"/>
            </w:pPr>
            <w:r>
              <w:rPr>
                <w:rFonts w:hint="eastAsia"/>
              </w:rPr>
              <w:t>GIF、相互運用性、IMI2、アーキテクチャ</w:t>
            </w:r>
          </w:p>
          <w:p w14:paraId="269FE961" w14:textId="77777777" w:rsidR="00944F09" w:rsidRDefault="00944F09" w:rsidP="00380D44">
            <w:pPr>
              <w:pStyle w:val="a"/>
              <w:ind w:firstLine="240"/>
            </w:pPr>
          </w:p>
          <w:p w14:paraId="5FC8E54F" w14:textId="77777777" w:rsidR="00944F09" w:rsidRPr="00380D44" w:rsidRDefault="00944F09" w:rsidP="00380D44">
            <w:pPr>
              <w:pStyle w:val="a"/>
              <w:ind w:firstLineChars="41" w:firstLine="99"/>
              <w:rPr>
                <w:rFonts w:ascii="MS PGothic" w:eastAsia="MS PGothic" w:hAnsi="MS PGothic"/>
                <w:b/>
                <w:bCs/>
              </w:rPr>
            </w:pPr>
            <w:r w:rsidRPr="00380D44">
              <w:rPr>
                <w:rFonts w:ascii="MS PGothic" w:eastAsia="MS PGothic" w:hAnsi="MS PGothic" w:hint="eastAsia"/>
                <w:b/>
                <w:bCs/>
              </w:rPr>
              <w:t>〔概要〕</w:t>
            </w:r>
          </w:p>
          <w:p w14:paraId="10DAE3B4" w14:textId="62C43BC4" w:rsidR="00944F09" w:rsidRDefault="001A31BA" w:rsidP="00380D44">
            <w:pPr>
              <w:pStyle w:val="a"/>
              <w:ind w:firstLine="240"/>
            </w:pPr>
            <w:r>
              <w:rPr>
                <w:rFonts w:hint="eastAsia"/>
              </w:rPr>
              <w:t>政府全体でサービスやデータの連携が求められています。サービスやデータ</w:t>
            </w:r>
            <w:r w:rsidR="00155871">
              <w:rPr>
                <w:rFonts w:hint="eastAsia"/>
              </w:rPr>
              <w:t>の</w:t>
            </w:r>
            <w:r>
              <w:rPr>
                <w:rFonts w:hint="eastAsia"/>
              </w:rPr>
              <w:t>連携をするためには、業務プロセスの連携、ルールの連携、システムの連携、データの連携などの様々な要素の相互運用性を考える必要があります。</w:t>
            </w:r>
          </w:p>
          <w:p w14:paraId="3911F4F2" w14:textId="13605524" w:rsidR="0099427D" w:rsidRDefault="0099427D" w:rsidP="00380D44">
            <w:pPr>
              <w:pStyle w:val="a"/>
              <w:ind w:firstLine="240"/>
            </w:pPr>
            <w:r>
              <w:rPr>
                <w:rFonts w:hint="eastAsia"/>
              </w:rPr>
              <w:t>本</w:t>
            </w:r>
            <w:r w:rsidR="005B029B">
              <w:rPr>
                <w:rFonts w:hint="eastAsia"/>
              </w:rPr>
              <w:t>ガイドブック</w:t>
            </w:r>
            <w:r>
              <w:rPr>
                <w:rFonts w:hint="eastAsia"/>
              </w:rPr>
              <w:t>では</w:t>
            </w:r>
            <w:r w:rsidR="001A31BA">
              <w:rPr>
                <w:rFonts w:hint="eastAsia"/>
              </w:rPr>
              <w:t>、政府機関の持つサービスをスムースかつ効率的に行うための全体の考え方に</w:t>
            </w:r>
            <w:r>
              <w:rPr>
                <w:rFonts w:hint="eastAsia"/>
              </w:rPr>
              <w:t>ついて説明します。</w:t>
            </w:r>
            <w:r w:rsidR="001A31BA">
              <w:rPr>
                <w:rFonts w:hint="eastAsia"/>
              </w:rPr>
              <w:t>また、詳細の技術項目は個別のガイドブックなどで解説をします。</w:t>
            </w:r>
          </w:p>
        </w:tc>
      </w:tr>
    </w:tbl>
    <w:p w14:paraId="6194A5E8" w14:textId="77777777" w:rsidR="00944F09" w:rsidRDefault="00944F09" w:rsidP="00944F09">
      <w:pPr>
        <w:widowControl/>
        <w:jc w:val="left"/>
      </w:pPr>
    </w:p>
    <w:p w14:paraId="1EAD97D1" w14:textId="77777777" w:rsidR="00944F09" w:rsidRDefault="00944F09" w:rsidP="00944F09">
      <w:pPr>
        <w:kinsoku w:val="0"/>
        <w:autoSpaceDE w:val="0"/>
        <w:autoSpaceDN w:val="0"/>
        <w:rPr>
          <w:rFonts w:ascii="MS Gothic" w:eastAsia="MS Gothic" w:hAnsi="MS Gothic"/>
          <w:szCs w:val="24"/>
        </w:rPr>
      </w:pPr>
      <w:r>
        <w:rPr>
          <w:rFonts w:ascii="MS Gothic" w:eastAsia="MS Gothic" w:hAnsi="MS Gothic"/>
          <w:szCs w:val="24"/>
        </w:rPr>
        <w:br w:type="page"/>
      </w:r>
    </w:p>
    <w:p w14:paraId="04A5E666" w14:textId="77777777" w:rsidR="00944F09" w:rsidRDefault="00944F09" w:rsidP="00944F09">
      <w:pPr>
        <w:kinsoku w:val="0"/>
        <w:autoSpaceDE w:val="0"/>
        <w:autoSpaceDN w:val="0"/>
        <w:rPr>
          <w:rFonts w:ascii="MS Gothic" w:eastAsia="MS Gothic" w:hAnsi="MS Gothic"/>
          <w:szCs w:val="24"/>
        </w:rPr>
      </w:pPr>
      <w:r>
        <w:rPr>
          <w:rFonts w:ascii="MS Gothic" w:eastAsia="MS Gothic" w:hAnsi="MS Gothic" w:hint="eastAsia"/>
          <w:szCs w:val="24"/>
        </w:rPr>
        <w:t>改定履歴</w:t>
      </w:r>
    </w:p>
    <w:p w14:paraId="6B8496BE" w14:textId="77777777" w:rsidR="00944F09" w:rsidRDefault="00944F09" w:rsidP="00944F09">
      <w:pPr>
        <w:kinsoku w:val="0"/>
        <w:autoSpaceDE w:val="0"/>
        <w:autoSpaceDN w:val="0"/>
        <w:rPr>
          <w:rFonts w:ascii="MS Gothic" w:eastAsia="MS Gothic" w:hAnsi="MS Gothic"/>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65"/>
        <w:gridCol w:w="5533"/>
      </w:tblGrid>
      <w:tr w:rsidR="00944F09" w:rsidRPr="00C2789C" w14:paraId="36F5AAC4" w14:textId="77777777" w:rsidTr="001A31BA">
        <w:tc>
          <w:tcPr>
            <w:tcW w:w="1696" w:type="dxa"/>
            <w:shd w:val="clear" w:color="auto" w:fill="auto"/>
          </w:tcPr>
          <w:p w14:paraId="5897DFFF" w14:textId="77777777" w:rsidR="00944F09" w:rsidRPr="00AB12E0" w:rsidRDefault="00944F09" w:rsidP="00944F09">
            <w:pPr>
              <w:kinsoku w:val="0"/>
              <w:autoSpaceDE w:val="0"/>
              <w:autoSpaceDN w:val="0"/>
              <w:jc w:val="center"/>
              <w:rPr>
                <w:sz w:val="18"/>
                <w:szCs w:val="18"/>
              </w:rPr>
            </w:pPr>
            <w:r w:rsidRPr="00AB12E0">
              <w:rPr>
                <w:rFonts w:hint="eastAsia"/>
                <w:sz w:val="18"/>
                <w:szCs w:val="18"/>
              </w:rPr>
              <w:t>改定年月日</w:t>
            </w:r>
          </w:p>
        </w:tc>
        <w:tc>
          <w:tcPr>
            <w:tcW w:w="1265" w:type="dxa"/>
            <w:shd w:val="clear" w:color="auto" w:fill="auto"/>
          </w:tcPr>
          <w:p w14:paraId="557925E8" w14:textId="77777777" w:rsidR="00944F09" w:rsidRPr="00AB12E0" w:rsidRDefault="00944F09" w:rsidP="00944F09">
            <w:pPr>
              <w:kinsoku w:val="0"/>
              <w:autoSpaceDE w:val="0"/>
              <w:autoSpaceDN w:val="0"/>
              <w:jc w:val="center"/>
              <w:rPr>
                <w:sz w:val="18"/>
                <w:szCs w:val="18"/>
              </w:rPr>
            </w:pPr>
            <w:r w:rsidRPr="00AB12E0">
              <w:rPr>
                <w:rFonts w:hint="eastAsia"/>
                <w:sz w:val="18"/>
                <w:szCs w:val="18"/>
              </w:rPr>
              <w:t>改定箇所</w:t>
            </w:r>
          </w:p>
        </w:tc>
        <w:tc>
          <w:tcPr>
            <w:tcW w:w="5533" w:type="dxa"/>
            <w:shd w:val="clear" w:color="auto" w:fill="auto"/>
          </w:tcPr>
          <w:p w14:paraId="23B0212E" w14:textId="77777777" w:rsidR="00944F09" w:rsidRPr="00AB12E0" w:rsidRDefault="00944F09" w:rsidP="00944F09">
            <w:pPr>
              <w:kinsoku w:val="0"/>
              <w:autoSpaceDE w:val="0"/>
              <w:autoSpaceDN w:val="0"/>
              <w:jc w:val="center"/>
              <w:rPr>
                <w:sz w:val="18"/>
                <w:szCs w:val="18"/>
              </w:rPr>
            </w:pPr>
            <w:r w:rsidRPr="00AB12E0">
              <w:rPr>
                <w:rFonts w:hint="eastAsia"/>
                <w:sz w:val="18"/>
                <w:szCs w:val="18"/>
              </w:rPr>
              <w:t>改定内容</w:t>
            </w:r>
          </w:p>
        </w:tc>
      </w:tr>
      <w:tr w:rsidR="00944F09" w:rsidRPr="00C20C26" w14:paraId="00CBB529" w14:textId="77777777" w:rsidTr="001A31BA">
        <w:tc>
          <w:tcPr>
            <w:tcW w:w="1696" w:type="dxa"/>
            <w:tcBorders>
              <w:top w:val="single" w:sz="4" w:space="0" w:color="auto"/>
              <w:left w:val="single" w:sz="4" w:space="0" w:color="auto"/>
              <w:right w:val="single" w:sz="4" w:space="0" w:color="auto"/>
            </w:tcBorders>
            <w:shd w:val="clear" w:color="auto" w:fill="auto"/>
          </w:tcPr>
          <w:p w14:paraId="09A4FEDE" w14:textId="7BAA26B8" w:rsidR="00944F09" w:rsidRPr="00AB12E0" w:rsidRDefault="00944F09" w:rsidP="00944F09">
            <w:pPr>
              <w:kinsoku w:val="0"/>
              <w:autoSpaceDE w:val="0"/>
              <w:autoSpaceDN w:val="0"/>
              <w:jc w:val="center"/>
              <w:rPr>
                <w:sz w:val="18"/>
                <w:szCs w:val="18"/>
              </w:rPr>
            </w:pPr>
            <w:r>
              <w:rPr>
                <w:rFonts w:hint="eastAsia"/>
                <w:sz w:val="18"/>
                <w:szCs w:val="18"/>
              </w:rPr>
              <w:t>20</w:t>
            </w:r>
            <w:r w:rsidR="00E21736">
              <w:rPr>
                <w:rFonts w:hint="eastAsia"/>
                <w:sz w:val="18"/>
                <w:szCs w:val="18"/>
              </w:rPr>
              <w:t>XX</w:t>
            </w:r>
            <w:r>
              <w:rPr>
                <w:rFonts w:hint="eastAsia"/>
                <w:sz w:val="18"/>
                <w:szCs w:val="18"/>
              </w:rPr>
              <w:t>年</w:t>
            </w:r>
            <w:r w:rsidR="00363870">
              <w:rPr>
                <w:sz w:val="18"/>
                <w:szCs w:val="18"/>
              </w:rPr>
              <w:t>3</w:t>
            </w:r>
            <w:r>
              <w:rPr>
                <w:rFonts w:hint="eastAsia"/>
                <w:sz w:val="18"/>
                <w:szCs w:val="18"/>
              </w:rPr>
              <w:t>月</w:t>
            </w:r>
            <w:r w:rsidR="00E21736">
              <w:rPr>
                <w:rFonts w:hint="eastAsia"/>
                <w:sz w:val="18"/>
                <w:szCs w:val="18"/>
              </w:rPr>
              <w:t>XX</w:t>
            </w:r>
            <w:r>
              <w:rPr>
                <w:rFonts w:hint="eastAsia"/>
                <w:sz w:val="18"/>
                <w:szCs w:val="18"/>
              </w:rPr>
              <w:t>日</w:t>
            </w: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19D24013" w14:textId="4FFC6832" w:rsidR="00944F09" w:rsidRPr="00AB12E0" w:rsidRDefault="008F2709" w:rsidP="00944F09">
            <w:pPr>
              <w:kinsoku w:val="0"/>
              <w:autoSpaceDE w:val="0"/>
              <w:autoSpaceDN w:val="0"/>
              <w:ind w:left="180" w:hangingChars="100" w:hanging="18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shd w:val="clear" w:color="auto" w:fill="auto"/>
          </w:tcPr>
          <w:p w14:paraId="31F0DFF0" w14:textId="4D8E35EE" w:rsidR="00944F09" w:rsidRDefault="008F2709" w:rsidP="00944F09">
            <w:pPr>
              <w:kinsoku w:val="0"/>
              <w:autoSpaceDE w:val="0"/>
              <w:autoSpaceDN w:val="0"/>
              <w:ind w:left="180" w:hangingChars="100" w:hanging="180"/>
              <w:rPr>
                <w:sz w:val="18"/>
                <w:szCs w:val="18"/>
              </w:rPr>
            </w:pPr>
            <w:r>
              <w:rPr>
                <w:rFonts w:hint="eastAsia"/>
                <w:sz w:val="18"/>
                <w:szCs w:val="18"/>
              </w:rPr>
              <w:t>初版決定</w:t>
            </w:r>
          </w:p>
        </w:tc>
      </w:tr>
    </w:tbl>
    <w:p w14:paraId="3FC86F91" w14:textId="77777777" w:rsidR="00944F09" w:rsidRDefault="00944F09" w:rsidP="00944F09">
      <w:pPr>
        <w:kinsoku w:val="0"/>
        <w:autoSpaceDE w:val="0"/>
        <w:autoSpaceDN w:val="0"/>
      </w:pPr>
    </w:p>
    <w:p w14:paraId="076CE5A5" w14:textId="77777777" w:rsidR="00944F09" w:rsidRDefault="00944F09" w:rsidP="00944F09">
      <w:pPr>
        <w:widowControl/>
        <w:jc w:val="left"/>
        <w:sectPr w:rsidR="00944F09">
          <w:pgSz w:w="11906" w:h="16838"/>
          <w:pgMar w:top="1985" w:right="1701" w:bottom="1701" w:left="1701" w:header="851" w:footer="992" w:gutter="0"/>
          <w:cols w:space="425"/>
          <w:docGrid w:type="lines" w:linePitch="360"/>
        </w:sectPr>
      </w:pPr>
    </w:p>
    <w:sdt>
      <w:sdtPr>
        <w:rPr>
          <w:rFonts w:ascii="MS Mincho" w:eastAsia="MS Mincho"/>
          <w:sz w:val="24"/>
          <w:szCs w:val="22"/>
          <w:lang w:val="ja-JP"/>
        </w:rPr>
        <w:id w:val="-256912715"/>
        <w:docPartObj>
          <w:docPartGallery w:val="Table of Contents"/>
          <w:docPartUnique/>
        </w:docPartObj>
      </w:sdtPr>
      <w:sdtEndPr>
        <w:rPr>
          <w:rFonts w:asciiTheme="minorHAnsi" w:eastAsiaTheme="minorEastAsia"/>
          <w:b/>
          <w:bCs/>
          <w:sz w:val="21"/>
          <w:szCs w:val="21"/>
        </w:rPr>
      </w:sdtEndPr>
      <w:sdtContent>
        <w:p w14:paraId="77B2A7DB" w14:textId="77777777" w:rsidR="00944F09" w:rsidRDefault="00944F09" w:rsidP="00944F09">
          <w:r>
            <w:rPr>
              <w:lang w:val="ja-JP"/>
            </w:rPr>
            <w:t>目次</w:t>
          </w:r>
        </w:p>
        <w:p w14:paraId="3B0DF59C" w14:textId="57F00A0F" w:rsidR="005E16B9" w:rsidRDefault="00944F09">
          <w:pPr>
            <w:pStyle w:val="TOC1"/>
            <w:rPr>
              <w:noProof/>
              <w:szCs w:val="22"/>
            </w:rPr>
          </w:pPr>
          <w:r>
            <w:fldChar w:fldCharType="begin"/>
          </w:r>
          <w:r>
            <w:instrText xml:space="preserve"> TOC \o "1-3" \h \z \u </w:instrText>
          </w:r>
          <w:r>
            <w:fldChar w:fldCharType="separate"/>
          </w:r>
          <w:hyperlink w:anchor="_Toc96622529" w:history="1">
            <w:r w:rsidR="005E16B9" w:rsidRPr="00EB00B7">
              <w:rPr>
                <w:rStyle w:val="Hyperlink"/>
                <w:noProof/>
              </w:rPr>
              <w:t>１</w:t>
            </w:r>
            <w:r w:rsidR="005E16B9" w:rsidRPr="00EB00B7">
              <w:rPr>
                <w:rStyle w:val="Hyperlink"/>
                <w:noProof/>
              </w:rPr>
              <w:t xml:space="preserve"> </w:t>
            </w:r>
            <w:r w:rsidR="005E16B9" w:rsidRPr="00EB00B7">
              <w:rPr>
                <w:rStyle w:val="Hyperlink"/>
                <w:noProof/>
              </w:rPr>
              <w:t>はじめに</w:t>
            </w:r>
            <w:r w:rsidR="005E16B9">
              <w:rPr>
                <w:noProof/>
                <w:webHidden/>
              </w:rPr>
              <w:tab/>
            </w:r>
            <w:r w:rsidR="005E16B9">
              <w:rPr>
                <w:noProof/>
                <w:webHidden/>
              </w:rPr>
              <w:fldChar w:fldCharType="begin"/>
            </w:r>
            <w:r w:rsidR="005E16B9">
              <w:rPr>
                <w:noProof/>
                <w:webHidden/>
              </w:rPr>
              <w:instrText xml:space="preserve"> PAGEREF _Toc96622529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194482D" w14:textId="25403BA2" w:rsidR="005E16B9" w:rsidRDefault="00543C39">
          <w:pPr>
            <w:pStyle w:val="TOC2"/>
            <w:ind w:left="210"/>
            <w:rPr>
              <w:noProof/>
              <w:szCs w:val="22"/>
            </w:rPr>
          </w:pPr>
          <w:hyperlink w:anchor="_Toc96622530" w:history="1">
            <w:r w:rsidR="005E16B9" w:rsidRPr="00EB00B7">
              <w:rPr>
                <w:rStyle w:val="Hyperlink"/>
                <w:noProof/>
              </w:rPr>
              <w:t>１</w:t>
            </w:r>
            <w:r w:rsidR="005E16B9" w:rsidRPr="00EB00B7">
              <w:rPr>
                <w:rStyle w:val="Hyperlink"/>
                <w:noProof/>
              </w:rPr>
              <w:t>.</w:t>
            </w:r>
            <w:r w:rsidR="005E16B9" w:rsidRPr="00EB00B7">
              <w:rPr>
                <w:rStyle w:val="Hyperlink"/>
                <w:noProof/>
              </w:rPr>
              <w:t>１</w:t>
            </w:r>
            <w:r w:rsidR="005E16B9" w:rsidRPr="00EB00B7">
              <w:rPr>
                <w:rStyle w:val="Hyperlink"/>
                <w:noProof/>
              </w:rPr>
              <w:t xml:space="preserve"> </w:t>
            </w:r>
            <w:r w:rsidR="005E16B9" w:rsidRPr="00EB00B7">
              <w:rPr>
                <w:rStyle w:val="Hyperlink"/>
                <w:noProof/>
              </w:rPr>
              <w:t>背景と目的</w:t>
            </w:r>
            <w:r w:rsidR="005E16B9">
              <w:rPr>
                <w:noProof/>
                <w:webHidden/>
              </w:rPr>
              <w:tab/>
            </w:r>
            <w:r w:rsidR="005E16B9">
              <w:rPr>
                <w:noProof/>
                <w:webHidden/>
              </w:rPr>
              <w:fldChar w:fldCharType="begin"/>
            </w:r>
            <w:r w:rsidR="005E16B9">
              <w:rPr>
                <w:noProof/>
                <w:webHidden/>
              </w:rPr>
              <w:instrText xml:space="preserve"> PAGEREF _Toc96622530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50A1AC68" w14:textId="265F1925" w:rsidR="005E16B9" w:rsidRDefault="00543C39">
          <w:pPr>
            <w:pStyle w:val="TOC2"/>
            <w:ind w:left="210"/>
            <w:rPr>
              <w:noProof/>
              <w:szCs w:val="22"/>
            </w:rPr>
          </w:pPr>
          <w:hyperlink w:anchor="_Toc96622531" w:history="1">
            <w:r w:rsidR="005E16B9" w:rsidRPr="00EB00B7">
              <w:rPr>
                <w:rStyle w:val="Hyperlink"/>
                <w:noProof/>
              </w:rPr>
              <w:t>１</w:t>
            </w:r>
            <w:r w:rsidR="005E16B9" w:rsidRPr="00EB00B7">
              <w:rPr>
                <w:rStyle w:val="Hyperlink"/>
                <w:noProof/>
              </w:rPr>
              <w:t>.</w:t>
            </w:r>
            <w:r w:rsidR="005E16B9" w:rsidRPr="00EB00B7">
              <w:rPr>
                <w:rStyle w:val="Hyperlink"/>
                <w:noProof/>
              </w:rPr>
              <w:t>２</w:t>
            </w:r>
            <w:r w:rsidR="005E16B9" w:rsidRPr="00EB00B7">
              <w:rPr>
                <w:rStyle w:val="Hyperlink"/>
                <w:noProof/>
              </w:rPr>
              <w:t xml:space="preserve"> </w:t>
            </w:r>
            <w:r w:rsidR="005E16B9" w:rsidRPr="00EB00B7">
              <w:rPr>
                <w:rStyle w:val="Hyperlink"/>
                <w:noProof/>
              </w:rPr>
              <w:t>適用対象</w:t>
            </w:r>
            <w:r w:rsidR="005E16B9">
              <w:rPr>
                <w:noProof/>
                <w:webHidden/>
              </w:rPr>
              <w:tab/>
            </w:r>
            <w:r w:rsidR="005E16B9">
              <w:rPr>
                <w:noProof/>
                <w:webHidden/>
              </w:rPr>
              <w:fldChar w:fldCharType="begin"/>
            </w:r>
            <w:r w:rsidR="005E16B9">
              <w:rPr>
                <w:noProof/>
                <w:webHidden/>
              </w:rPr>
              <w:instrText xml:space="preserve"> PAGEREF _Toc96622531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655FE540" w14:textId="251579AC" w:rsidR="005E16B9" w:rsidRDefault="00543C39">
          <w:pPr>
            <w:pStyle w:val="TOC2"/>
            <w:ind w:left="210"/>
            <w:rPr>
              <w:noProof/>
              <w:szCs w:val="22"/>
            </w:rPr>
          </w:pPr>
          <w:hyperlink w:anchor="_Toc96622532" w:history="1">
            <w:r w:rsidR="005E16B9" w:rsidRPr="00EB00B7">
              <w:rPr>
                <w:rStyle w:val="Hyperlink"/>
                <w:noProof/>
              </w:rPr>
              <w:t>１</w:t>
            </w:r>
            <w:r w:rsidR="005E16B9" w:rsidRPr="00EB00B7">
              <w:rPr>
                <w:rStyle w:val="Hyperlink"/>
                <w:noProof/>
              </w:rPr>
              <w:t>.</w:t>
            </w:r>
            <w:r w:rsidR="005E16B9" w:rsidRPr="00EB00B7">
              <w:rPr>
                <w:rStyle w:val="Hyperlink"/>
                <w:noProof/>
              </w:rPr>
              <w:t>３</w:t>
            </w:r>
            <w:r w:rsidR="005E16B9" w:rsidRPr="00EB00B7">
              <w:rPr>
                <w:rStyle w:val="Hyperlink"/>
                <w:noProof/>
              </w:rPr>
              <w:t xml:space="preserve"> </w:t>
            </w:r>
            <w:r w:rsidR="005E16B9" w:rsidRPr="00EB00B7">
              <w:rPr>
                <w:rStyle w:val="Hyperlink"/>
                <w:noProof/>
              </w:rPr>
              <w:t>位置づけ</w:t>
            </w:r>
            <w:r w:rsidR="005E16B9">
              <w:rPr>
                <w:noProof/>
                <w:webHidden/>
              </w:rPr>
              <w:tab/>
            </w:r>
            <w:r w:rsidR="005E16B9">
              <w:rPr>
                <w:noProof/>
                <w:webHidden/>
              </w:rPr>
              <w:fldChar w:fldCharType="begin"/>
            </w:r>
            <w:r w:rsidR="005E16B9">
              <w:rPr>
                <w:noProof/>
                <w:webHidden/>
              </w:rPr>
              <w:instrText xml:space="preserve"> PAGEREF _Toc96622532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2AEAAF6E" w14:textId="6FA5AA44" w:rsidR="005E16B9" w:rsidRDefault="00543C39">
          <w:pPr>
            <w:pStyle w:val="TOC2"/>
            <w:ind w:left="210"/>
            <w:rPr>
              <w:noProof/>
              <w:szCs w:val="22"/>
            </w:rPr>
          </w:pPr>
          <w:hyperlink w:anchor="_Toc96622533" w:history="1">
            <w:r w:rsidR="005E16B9" w:rsidRPr="00EB00B7">
              <w:rPr>
                <w:rStyle w:val="Hyperlink"/>
                <w:noProof/>
              </w:rPr>
              <w:t>１</w:t>
            </w:r>
            <w:r w:rsidR="005E16B9" w:rsidRPr="00EB00B7">
              <w:rPr>
                <w:rStyle w:val="Hyperlink"/>
                <w:noProof/>
              </w:rPr>
              <w:t>.</w:t>
            </w:r>
            <w:r w:rsidR="005E16B9" w:rsidRPr="00EB00B7">
              <w:rPr>
                <w:rStyle w:val="Hyperlink"/>
                <w:noProof/>
              </w:rPr>
              <w:t>４</w:t>
            </w:r>
            <w:r w:rsidR="005E16B9" w:rsidRPr="00EB00B7">
              <w:rPr>
                <w:rStyle w:val="Hyperlink"/>
                <w:noProof/>
              </w:rPr>
              <w:t xml:space="preserve"> </w:t>
            </w:r>
            <w:r w:rsidR="005E16B9" w:rsidRPr="00EB00B7">
              <w:rPr>
                <w:rStyle w:val="Hyperlink"/>
                <w:noProof/>
              </w:rPr>
              <w:t>用語</w:t>
            </w:r>
            <w:r w:rsidR="005E16B9">
              <w:rPr>
                <w:noProof/>
                <w:webHidden/>
              </w:rPr>
              <w:tab/>
            </w:r>
            <w:r w:rsidR="005E16B9">
              <w:rPr>
                <w:noProof/>
                <w:webHidden/>
              </w:rPr>
              <w:fldChar w:fldCharType="begin"/>
            </w:r>
            <w:r w:rsidR="005E16B9">
              <w:rPr>
                <w:noProof/>
                <w:webHidden/>
              </w:rPr>
              <w:instrText xml:space="preserve"> PAGEREF _Toc96622533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14:paraId="0858C703" w14:textId="2FE37061" w:rsidR="005E16B9" w:rsidRDefault="00543C39">
          <w:pPr>
            <w:pStyle w:val="TOC1"/>
            <w:rPr>
              <w:noProof/>
              <w:szCs w:val="22"/>
            </w:rPr>
          </w:pPr>
          <w:hyperlink w:anchor="_Toc96622534" w:history="1">
            <w:r w:rsidR="005E16B9" w:rsidRPr="00EB00B7">
              <w:rPr>
                <w:rStyle w:val="Hyperlink"/>
                <w:noProof/>
              </w:rPr>
              <w:t>２</w:t>
            </w:r>
            <w:r w:rsidR="005E16B9" w:rsidRPr="00EB00B7">
              <w:rPr>
                <w:rStyle w:val="Hyperlink"/>
                <w:noProof/>
              </w:rPr>
              <w:t xml:space="preserve"> GIF</w:t>
            </w:r>
            <w:r w:rsidR="005E16B9" w:rsidRPr="00EB00B7">
              <w:rPr>
                <w:rStyle w:val="Hyperlink"/>
                <w:noProof/>
              </w:rPr>
              <w:t>の考え方</w:t>
            </w:r>
            <w:r w:rsidR="005E16B9">
              <w:rPr>
                <w:noProof/>
                <w:webHidden/>
              </w:rPr>
              <w:tab/>
            </w:r>
            <w:r w:rsidR="005E16B9">
              <w:rPr>
                <w:noProof/>
                <w:webHidden/>
              </w:rPr>
              <w:fldChar w:fldCharType="begin"/>
            </w:r>
            <w:r w:rsidR="005E16B9">
              <w:rPr>
                <w:noProof/>
                <w:webHidden/>
              </w:rPr>
              <w:instrText xml:space="preserve"> PAGEREF _Toc96622534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50D76C78" w14:textId="15D87062" w:rsidR="005E16B9" w:rsidRDefault="00543C39">
          <w:pPr>
            <w:pStyle w:val="TOC2"/>
            <w:ind w:left="210"/>
            <w:rPr>
              <w:noProof/>
              <w:szCs w:val="22"/>
            </w:rPr>
          </w:pPr>
          <w:hyperlink w:anchor="_Toc96622535" w:history="1">
            <w:r w:rsidR="005E16B9" w:rsidRPr="00EB00B7">
              <w:rPr>
                <w:rStyle w:val="Hyperlink"/>
                <w:noProof/>
              </w:rPr>
              <w:t>２</w:t>
            </w:r>
            <w:r w:rsidR="005E16B9" w:rsidRPr="00EB00B7">
              <w:rPr>
                <w:rStyle w:val="Hyperlink"/>
                <w:noProof/>
              </w:rPr>
              <w:t>.</w:t>
            </w:r>
            <w:r w:rsidR="005E16B9" w:rsidRPr="00EB00B7">
              <w:rPr>
                <w:rStyle w:val="Hyperlink"/>
                <w:noProof/>
              </w:rPr>
              <w:t>１</w:t>
            </w:r>
            <w:r w:rsidR="005E16B9" w:rsidRPr="00EB00B7">
              <w:rPr>
                <w:rStyle w:val="Hyperlink"/>
                <w:noProof/>
              </w:rPr>
              <w:t xml:space="preserve"> </w:t>
            </w:r>
            <w:r w:rsidR="005E16B9" w:rsidRPr="00EB00B7">
              <w:rPr>
                <w:rStyle w:val="Hyperlink"/>
                <w:noProof/>
              </w:rPr>
              <w:t>目指す社会</w:t>
            </w:r>
            <w:r w:rsidR="005E16B9">
              <w:rPr>
                <w:noProof/>
                <w:webHidden/>
              </w:rPr>
              <w:tab/>
            </w:r>
            <w:r w:rsidR="005E16B9">
              <w:rPr>
                <w:noProof/>
                <w:webHidden/>
              </w:rPr>
              <w:fldChar w:fldCharType="begin"/>
            </w:r>
            <w:r w:rsidR="005E16B9">
              <w:rPr>
                <w:noProof/>
                <w:webHidden/>
              </w:rPr>
              <w:instrText xml:space="preserve"> PAGEREF _Toc96622535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73692224" w14:textId="080104AC" w:rsidR="005E16B9" w:rsidRDefault="00543C39">
          <w:pPr>
            <w:pStyle w:val="TOC2"/>
            <w:ind w:left="210"/>
            <w:rPr>
              <w:noProof/>
              <w:szCs w:val="22"/>
            </w:rPr>
          </w:pPr>
          <w:hyperlink w:anchor="_Toc96622536" w:history="1">
            <w:r w:rsidR="005E16B9" w:rsidRPr="00EB00B7">
              <w:rPr>
                <w:rStyle w:val="Hyperlink"/>
                <w:noProof/>
              </w:rPr>
              <w:t>２</w:t>
            </w:r>
            <w:r w:rsidR="005E16B9" w:rsidRPr="00EB00B7">
              <w:rPr>
                <w:rStyle w:val="Hyperlink"/>
                <w:noProof/>
              </w:rPr>
              <w:t>.</w:t>
            </w:r>
            <w:r w:rsidR="005E16B9" w:rsidRPr="00EB00B7">
              <w:rPr>
                <w:rStyle w:val="Hyperlink"/>
                <w:noProof/>
              </w:rPr>
              <w:t>２</w:t>
            </w:r>
            <w:r w:rsidR="005E16B9" w:rsidRPr="00EB00B7">
              <w:rPr>
                <w:rStyle w:val="Hyperlink"/>
                <w:noProof/>
              </w:rPr>
              <w:t xml:space="preserve"> </w:t>
            </w:r>
            <w:r w:rsidR="005E16B9" w:rsidRPr="00EB00B7">
              <w:rPr>
                <w:rStyle w:val="Hyperlink"/>
                <w:noProof/>
              </w:rPr>
              <w:t>基本的な考え方</w:t>
            </w:r>
            <w:r w:rsidR="005E16B9">
              <w:rPr>
                <w:noProof/>
                <w:webHidden/>
              </w:rPr>
              <w:tab/>
            </w:r>
            <w:r w:rsidR="005E16B9">
              <w:rPr>
                <w:noProof/>
                <w:webHidden/>
              </w:rPr>
              <w:fldChar w:fldCharType="begin"/>
            </w:r>
            <w:r w:rsidR="005E16B9">
              <w:rPr>
                <w:noProof/>
                <w:webHidden/>
              </w:rPr>
              <w:instrText xml:space="preserve"> PAGEREF _Toc96622536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14:paraId="234FA429" w14:textId="32C7E934" w:rsidR="005E16B9" w:rsidRDefault="00543C39">
          <w:pPr>
            <w:pStyle w:val="TOC3"/>
            <w:tabs>
              <w:tab w:val="right" w:leader="dot" w:pos="8494"/>
            </w:tabs>
            <w:ind w:left="420"/>
            <w:rPr>
              <w:noProof/>
              <w:szCs w:val="22"/>
            </w:rPr>
          </w:pPr>
          <w:hyperlink w:anchor="_Toc96622537"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従来の取り組みの継承</w:t>
            </w:r>
            <w:r w:rsidR="005E16B9">
              <w:rPr>
                <w:noProof/>
                <w:webHidden/>
              </w:rPr>
              <w:tab/>
            </w:r>
            <w:r w:rsidR="005E16B9">
              <w:rPr>
                <w:noProof/>
                <w:webHidden/>
              </w:rPr>
              <w:fldChar w:fldCharType="begin"/>
            </w:r>
            <w:r w:rsidR="005E16B9">
              <w:rPr>
                <w:noProof/>
                <w:webHidden/>
              </w:rPr>
              <w:instrText xml:space="preserve"> PAGEREF _Toc96622537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41596DB8" w14:textId="4EB93F94" w:rsidR="005E16B9" w:rsidRDefault="00543C39">
          <w:pPr>
            <w:pStyle w:val="TOC3"/>
            <w:tabs>
              <w:tab w:val="right" w:leader="dot" w:pos="8494"/>
            </w:tabs>
            <w:ind w:left="420"/>
            <w:rPr>
              <w:noProof/>
              <w:szCs w:val="22"/>
            </w:rPr>
          </w:pPr>
          <w:hyperlink w:anchor="_Toc96622538"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デジタル世界のルール形成</w:t>
            </w:r>
            <w:r w:rsidR="005E16B9">
              <w:rPr>
                <w:noProof/>
                <w:webHidden/>
              </w:rPr>
              <w:tab/>
            </w:r>
            <w:r w:rsidR="005E16B9">
              <w:rPr>
                <w:noProof/>
                <w:webHidden/>
              </w:rPr>
              <w:fldChar w:fldCharType="begin"/>
            </w:r>
            <w:r w:rsidR="005E16B9">
              <w:rPr>
                <w:noProof/>
                <w:webHidden/>
              </w:rPr>
              <w:instrText xml:space="preserve"> PAGEREF _Toc96622538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1ED307DC" w14:textId="40808F97" w:rsidR="005E16B9" w:rsidRDefault="00543C39">
          <w:pPr>
            <w:pStyle w:val="TOC3"/>
            <w:tabs>
              <w:tab w:val="right" w:leader="dot" w:pos="8494"/>
            </w:tabs>
            <w:ind w:left="420"/>
            <w:rPr>
              <w:noProof/>
              <w:szCs w:val="22"/>
            </w:rPr>
          </w:pPr>
          <w:hyperlink w:anchor="_Toc96622539" w:history="1">
            <w:r w:rsidR="005E16B9" w:rsidRPr="00EB00B7">
              <w:rPr>
                <w:rStyle w:val="Hyperlink"/>
                <w:noProof/>
                <w:snapToGrid w:val="0"/>
                <w:kern w:val="0"/>
              </w:rPr>
              <w:t>3)</w:t>
            </w:r>
            <w:r w:rsidR="005E16B9" w:rsidRPr="00EB00B7">
              <w:rPr>
                <w:rStyle w:val="Hyperlink"/>
                <w:noProof/>
              </w:rPr>
              <w:t xml:space="preserve"> </w:t>
            </w:r>
            <w:r w:rsidR="005E16B9" w:rsidRPr="00EB00B7">
              <w:rPr>
                <w:rStyle w:val="Hyperlink"/>
                <w:noProof/>
              </w:rPr>
              <w:t>参照モデルの活用</w:t>
            </w:r>
            <w:r w:rsidR="005E16B9">
              <w:rPr>
                <w:noProof/>
                <w:webHidden/>
              </w:rPr>
              <w:tab/>
            </w:r>
            <w:r w:rsidR="005E16B9">
              <w:rPr>
                <w:noProof/>
                <w:webHidden/>
              </w:rPr>
              <w:fldChar w:fldCharType="begin"/>
            </w:r>
            <w:r w:rsidR="005E16B9">
              <w:rPr>
                <w:noProof/>
                <w:webHidden/>
              </w:rPr>
              <w:instrText xml:space="preserve"> PAGEREF _Toc96622539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20E1387F" w14:textId="79318846" w:rsidR="005E16B9" w:rsidRDefault="00543C39">
          <w:pPr>
            <w:pStyle w:val="TOC3"/>
            <w:tabs>
              <w:tab w:val="right" w:leader="dot" w:pos="8494"/>
            </w:tabs>
            <w:ind w:left="420"/>
            <w:rPr>
              <w:noProof/>
              <w:szCs w:val="22"/>
            </w:rPr>
          </w:pPr>
          <w:hyperlink w:anchor="_Toc96622540" w:history="1">
            <w:r w:rsidR="005E16B9" w:rsidRPr="00EB00B7">
              <w:rPr>
                <w:rStyle w:val="Hyperlink"/>
                <w:noProof/>
                <w:snapToGrid w:val="0"/>
                <w:kern w:val="0"/>
              </w:rPr>
              <w:t>4)</w:t>
            </w:r>
            <w:r w:rsidR="005E16B9" w:rsidRPr="00EB00B7">
              <w:rPr>
                <w:rStyle w:val="Hyperlink"/>
                <w:noProof/>
              </w:rPr>
              <w:t xml:space="preserve"> </w:t>
            </w:r>
            <w:r w:rsidR="005E16B9" w:rsidRPr="00EB00B7">
              <w:rPr>
                <w:rStyle w:val="Hyperlink"/>
                <w:noProof/>
              </w:rPr>
              <w:t>構造化したデータモデル</w:t>
            </w:r>
            <w:r w:rsidR="005E16B9">
              <w:rPr>
                <w:noProof/>
                <w:webHidden/>
              </w:rPr>
              <w:tab/>
            </w:r>
            <w:r w:rsidR="005E16B9">
              <w:rPr>
                <w:noProof/>
                <w:webHidden/>
              </w:rPr>
              <w:fldChar w:fldCharType="begin"/>
            </w:r>
            <w:r w:rsidR="005E16B9">
              <w:rPr>
                <w:noProof/>
                <w:webHidden/>
              </w:rPr>
              <w:instrText xml:space="preserve"> PAGEREF _Toc96622540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7B41351A" w14:textId="20E065AB" w:rsidR="005E16B9" w:rsidRDefault="00543C39">
          <w:pPr>
            <w:pStyle w:val="TOC3"/>
            <w:tabs>
              <w:tab w:val="right" w:leader="dot" w:pos="8494"/>
            </w:tabs>
            <w:ind w:left="420"/>
            <w:rPr>
              <w:noProof/>
              <w:szCs w:val="22"/>
            </w:rPr>
          </w:pPr>
          <w:hyperlink w:anchor="_Toc96622541" w:history="1">
            <w:r w:rsidR="005E16B9" w:rsidRPr="00EB00B7">
              <w:rPr>
                <w:rStyle w:val="Hyperlink"/>
                <w:noProof/>
                <w:snapToGrid w:val="0"/>
                <w:kern w:val="0"/>
              </w:rPr>
              <w:t>5)</w:t>
            </w:r>
            <w:r w:rsidR="005E16B9" w:rsidRPr="00EB00B7">
              <w:rPr>
                <w:rStyle w:val="Hyperlink"/>
                <w:noProof/>
              </w:rPr>
              <w:t xml:space="preserve"> </w:t>
            </w:r>
            <w:r w:rsidR="005E16B9" w:rsidRPr="00EB00B7">
              <w:rPr>
                <w:rStyle w:val="Hyperlink"/>
                <w:noProof/>
              </w:rPr>
              <w:t>グローバル連携</w:t>
            </w:r>
            <w:r w:rsidR="005E16B9">
              <w:rPr>
                <w:noProof/>
                <w:webHidden/>
              </w:rPr>
              <w:tab/>
            </w:r>
            <w:r w:rsidR="005E16B9">
              <w:rPr>
                <w:noProof/>
                <w:webHidden/>
              </w:rPr>
              <w:fldChar w:fldCharType="begin"/>
            </w:r>
            <w:r w:rsidR="005E16B9">
              <w:rPr>
                <w:noProof/>
                <w:webHidden/>
              </w:rPr>
              <w:instrText xml:space="preserve"> PAGEREF _Toc96622541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0F9F25E7" w14:textId="7E44B1B3" w:rsidR="005E16B9" w:rsidRDefault="00543C39">
          <w:pPr>
            <w:pStyle w:val="TOC2"/>
            <w:ind w:left="210"/>
            <w:rPr>
              <w:noProof/>
              <w:szCs w:val="22"/>
            </w:rPr>
          </w:pPr>
          <w:hyperlink w:anchor="_Toc96622542" w:history="1">
            <w:r w:rsidR="005E16B9" w:rsidRPr="00EB00B7">
              <w:rPr>
                <w:rStyle w:val="Hyperlink"/>
                <w:noProof/>
              </w:rPr>
              <w:t>２</w:t>
            </w:r>
            <w:r w:rsidR="005E16B9" w:rsidRPr="00EB00B7">
              <w:rPr>
                <w:rStyle w:val="Hyperlink"/>
                <w:noProof/>
              </w:rPr>
              <w:t>.</w:t>
            </w:r>
            <w:r w:rsidR="005E16B9" w:rsidRPr="00EB00B7">
              <w:rPr>
                <w:rStyle w:val="Hyperlink"/>
                <w:noProof/>
              </w:rPr>
              <w:t>３</w:t>
            </w:r>
            <w:r w:rsidR="005E16B9" w:rsidRPr="00EB00B7">
              <w:rPr>
                <w:rStyle w:val="Hyperlink"/>
                <w:noProof/>
              </w:rPr>
              <w:t xml:space="preserve"> </w:t>
            </w:r>
            <w:r w:rsidR="005E16B9" w:rsidRPr="00EB00B7">
              <w:rPr>
                <w:rStyle w:val="Hyperlink"/>
                <w:noProof/>
              </w:rPr>
              <w:t>コンセプト</w:t>
            </w:r>
            <w:r w:rsidR="005E16B9">
              <w:rPr>
                <w:noProof/>
                <w:webHidden/>
              </w:rPr>
              <w:tab/>
            </w:r>
            <w:r w:rsidR="005E16B9">
              <w:rPr>
                <w:noProof/>
                <w:webHidden/>
              </w:rPr>
              <w:fldChar w:fldCharType="begin"/>
            </w:r>
            <w:r w:rsidR="005E16B9">
              <w:rPr>
                <w:noProof/>
                <w:webHidden/>
              </w:rPr>
              <w:instrText xml:space="preserve"> PAGEREF _Toc96622542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14:paraId="677DC158" w14:textId="49C09D19" w:rsidR="005E16B9" w:rsidRDefault="00543C39">
          <w:pPr>
            <w:pStyle w:val="TOC2"/>
            <w:ind w:left="210"/>
            <w:rPr>
              <w:noProof/>
              <w:szCs w:val="22"/>
            </w:rPr>
          </w:pPr>
          <w:hyperlink w:anchor="_Toc96622543" w:history="1">
            <w:r w:rsidR="005E16B9" w:rsidRPr="00EB00B7">
              <w:rPr>
                <w:rStyle w:val="Hyperlink"/>
                <w:noProof/>
              </w:rPr>
              <w:t>２</w:t>
            </w:r>
            <w:r w:rsidR="005E16B9" w:rsidRPr="00EB00B7">
              <w:rPr>
                <w:rStyle w:val="Hyperlink"/>
                <w:noProof/>
              </w:rPr>
              <w:t>.</w:t>
            </w:r>
            <w:r w:rsidR="005E16B9" w:rsidRPr="00EB00B7">
              <w:rPr>
                <w:rStyle w:val="Hyperlink"/>
                <w:noProof/>
              </w:rPr>
              <w:t>４</w:t>
            </w:r>
            <w:r w:rsidR="005E16B9" w:rsidRPr="00EB00B7">
              <w:rPr>
                <w:rStyle w:val="Hyperlink"/>
                <w:noProof/>
              </w:rPr>
              <w:t xml:space="preserve"> GIF</w:t>
            </w:r>
            <w:r w:rsidR="005E16B9" w:rsidRPr="00EB00B7">
              <w:rPr>
                <w:rStyle w:val="Hyperlink"/>
                <w:noProof/>
              </w:rPr>
              <w:t>のアーキテクチャ</w:t>
            </w:r>
            <w:r w:rsidR="005E16B9">
              <w:rPr>
                <w:noProof/>
                <w:webHidden/>
              </w:rPr>
              <w:tab/>
            </w:r>
            <w:r w:rsidR="005E16B9">
              <w:rPr>
                <w:noProof/>
                <w:webHidden/>
              </w:rPr>
              <w:fldChar w:fldCharType="begin"/>
            </w:r>
            <w:r w:rsidR="005E16B9">
              <w:rPr>
                <w:noProof/>
                <w:webHidden/>
              </w:rPr>
              <w:instrText xml:space="preserve"> PAGEREF _Toc96622543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5E6F302C" w14:textId="24451F6B" w:rsidR="005E16B9" w:rsidRDefault="00543C39">
          <w:pPr>
            <w:pStyle w:val="TOC2"/>
            <w:ind w:left="210"/>
            <w:rPr>
              <w:noProof/>
              <w:szCs w:val="22"/>
            </w:rPr>
          </w:pPr>
          <w:hyperlink w:anchor="_Toc96622544" w:history="1">
            <w:r w:rsidR="005E16B9" w:rsidRPr="00EB00B7">
              <w:rPr>
                <w:rStyle w:val="Hyperlink"/>
                <w:noProof/>
              </w:rPr>
              <w:t>２</w:t>
            </w:r>
            <w:r w:rsidR="005E16B9" w:rsidRPr="00EB00B7">
              <w:rPr>
                <w:rStyle w:val="Hyperlink"/>
                <w:noProof/>
              </w:rPr>
              <w:t>.</w:t>
            </w:r>
            <w:r w:rsidR="005E16B9" w:rsidRPr="00EB00B7">
              <w:rPr>
                <w:rStyle w:val="Hyperlink"/>
                <w:noProof/>
              </w:rPr>
              <w:t>５</w:t>
            </w:r>
            <w:r w:rsidR="005E16B9" w:rsidRPr="00EB00B7">
              <w:rPr>
                <w:rStyle w:val="Hyperlink"/>
                <w:noProof/>
              </w:rPr>
              <w:t xml:space="preserve"> GIF</w:t>
            </w:r>
            <w:r w:rsidR="005E16B9" w:rsidRPr="00EB00B7">
              <w:rPr>
                <w:rStyle w:val="Hyperlink"/>
                <w:noProof/>
              </w:rPr>
              <w:t>の推進ステップ</w:t>
            </w:r>
            <w:r w:rsidR="005E16B9">
              <w:rPr>
                <w:noProof/>
                <w:webHidden/>
              </w:rPr>
              <w:tab/>
            </w:r>
            <w:r w:rsidR="005E16B9">
              <w:rPr>
                <w:noProof/>
                <w:webHidden/>
              </w:rPr>
              <w:fldChar w:fldCharType="begin"/>
            </w:r>
            <w:r w:rsidR="005E16B9">
              <w:rPr>
                <w:noProof/>
                <w:webHidden/>
              </w:rPr>
              <w:instrText xml:space="preserve"> PAGEREF _Toc96622544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14:paraId="6A97F4B4" w14:textId="60189746" w:rsidR="005E16B9" w:rsidRDefault="00543C39">
          <w:pPr>
            <w:pStyle w:val="TOC3"/>
            <w:tabs>
              <w:tab w:val="right" w:leader="dot" w:pos="8494"/>
            </w:tabs>
            <w:ind w:left="420"/>
            <w:rPr>
              <w:noProof/>
              <w:szCs w:val="22"/>
            </w:rPr>
          </w:pPr>
          <w:hyperlink w:anchor="_Toc96622545"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見つけられること</w:t>
            </w:r>
            <w:r w:rsidR="005E16B9">
              <w:rPr>
                <w:noProof/>
                <w:webHidden/>
              </w:rPr>
              <w:tab/>
            </w:r>
            <w:r w:rsidR="005E16B9">
              <w:rPr>
                <w:noProof/>
                <w:webHidden/>
              </w:rPr>
              <w:fldChar w:fldCharType="begin"/>
            </w:r>
            <w:r w:rsidR="005E16B9">
              <w:rPr>
                <w:noProof/>
                <w:webHidden/>
              </w:rPr>
              <w:instrText xml:space="preserve"> PAGEREF _Toc96622545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62938CBB" w14:textId="2D621172" w:rsidR="005E16B9" w:rsidRDefault="00543C39">
          <w:pPr>
            <w:pStyle w:val="TOC3"/>
            <w:tabs>
              <w:tab w:val="right" w:leader="dot" w:pos="8494"/>
            </w:tabs>
            <w:ind w:left="420"/>
            <w:rPr>
              <w:noProof/>
              <w:szCs w:val="22"/>
            </w:rPr>
          </w:pPr>
          <w:hyperlink w:anchor="_Toc96622546"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使えること</w:t>
            </w:r>
            <w:r w:rsidR="005E16B9">
              <w:rPr>
                <w:noProof/>
                <w:webHidden/>
              </w:rPr>
              <w:tab/>
            </w:r>
            <w:r w:rsidR="005E16B9">
              <w:rPr>
                <w:noProof/>
                <w:webHidden/>
              </w:rPr>
              <w:fldChar w:fldCharType="begin"/>
            </w:r>
            <w:r w:rsidR="005E16B9">
              <w:rPr>
                <w:noProof/>
                <w:webHidden/>
              </w:rPr>
              <w:instrText xml:space="preserve"> PAGEREF _Toc96622546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14:paraId="518ADEFD" w14:textId="1D7E40FA" w:rsidR="005E16B9" w:rsidRDefault="00543C39">
          <w:pPr>
            <w:pStyle w:val="TOC3"/>
            <w:tabs>
              <w:tab w:val="right" w:leader="dot" w:pos="8494"/>
            </w:tabs>
            <w:ind w:left="420"/>
            <w:rPr>
              <w:noProof/>
              <w:szCs w:val="22"/>
            </w:rPr>
          </w:pPr>
          <w:hyperlink w:anchor="_Toc96622547" w:history="1">
            <w:r w:rsidR="005E16B9" w:rsidRPr="00EB00B7">
              <w:rPr>
                <w:rStyle w:val="Hyperlink"/>
                <w:noProof/>
                <w:snapToGrid w:val="0"/>
                <w:kern w:val="0"/>
              </w:rPr>
              <w:t>3)</w:t>
            </w:r>
            <w:r w:rsidR="005E16B9" w:rsidRPr="00EB00B7">
              <w:rPr>
                <w:rStyle w:val="Hyperlink"/>
                <w:noProof/>
              </w:rPr>
              <w:t xml:space="preserve"> </w:t>
            </w:r>
            <w:r w:rsidR="005E16B9" w:rsidRPr="00EB00B7">
              <w:rPr>
                <w:rStyle w:val="Hyperlink"/>
                <w:noProof/>
              </w:rPr>
              <w:t>自動処理できること</w:t>
            </w:r>
            <w:r w:rsidR="005E16B9">
              <w:rPr>
                <w:noProof/>
                <w:webHidden/>
              </w:rPr>
              <w:tab/>
            </w:r>
            <w:r w:rsidR="005E16B9">
              <w:rPr>
                <w:noProof/>
                <w:webHidden/>
              </w:rPr>
              <w:fldChar w:fldCharType="begin"/>
            </w:r>
            <w:r w:rsidR="005E16B9">
              <w:rPr>
                <w:noProof/>
                <w:webHidden/>
              </w:rPr>
              <w:instrText xml:space="preserve"> PAGEREF _Toc96622547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57996FD1" w14:textId="1009C7F4" w:rsidR="005E16B9" w:rsidRDefault="00543C39">
          <w:pPr>
            <w:pStyle w:val="TOC3"/>
            <w:tabs>
              <w:tab w:val="right" w:leader="dot" w:pos="8494"/>
            </w:tabs>
            <w:ind w:left="420"/>
            <w:rPr>
              <w:noProof/>
              <w:szCs w:val="22"/>
            </w:rPr>
          </w:pPr>
          <w:hyperlink w:anchor="_Toc96622548" w:history="1">
            <w:r w:rsidR="005E16B9" w:rsidRPr="00EB00B7">
              <w:rPr>
                <w:rStyle w:val="Hyperlink"/>
                <w:noProof/>
                <w:snapToGrid w:val="0"/>
                <w:kern w:val="0"/>
              </w:rPr>
              <w:t>4)</w:t>
            </w:r>
            <w:r w:rsidR="005E16B9" w:rsidRPr="00EB00B7">
              <w:rPr>
                <w:rStyle w:val="Hyperlink"/>
                <w:noProof/>
              </w:rPr>
              <w:t xml:space="preserve"> AI</w:t>
            </w:r>
            <w:r w:rsidR="005E16B9" w:rsidRPr="00EB00B7">
              <w:rPr>
                <w:rStyle w:val="Hyperlink"/>
                <w:noProof/>
              </w:rPr>
              <w:t>等で解析できること</w:t>
            </w:r>
            <w:r w:rsidR="005E16B9">
              <w:rPr>
                <w:noProof/>
                <w:webHidden/>
              </w:rPr>
              <w:tab/>
            </w:r>
            <w:r w:rsidR="005E16B9">
              <w:rPr>
                <w:noProof/>
                <w:webHidden/>
              </w:rPr>
              <w:fldChar w:fldCharType="begin"/>
            </w:r>
            <w:r w:rsidR="005E16B9">
              <w:rPr>
                <w:noProof/>
                <w:webHidden/>
              </w:rPr>
              <w:instrText xml:space="preserve"> PAGEREF _Toc96622548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46391F3" w14:textId="12C4594D" w:rsidR="005E16B9" w:rsidRDefault="00543C39">
          <w:pPr>
            <w:pStyle w:val="TOC2"/>
            <w:ind w:left="210"/>
            <w:rPr>
              <w:noProof/>
              <w:szCs w:val="22"/>
            </w:rPr>
          </w:pPr>
          <w:hyperlink w:anchor="_Toc96622549" w:history="1">
            <w:r w:rsidR="005E16B9" w:rsidRPr="00EB00B7">
              <w:rPr>
                <w:rStyle w:val="Hyperlink"/>
                <w:noProof/>
              </w:rPr>
              <w:t>２</w:t>
            </w:r>
            <w:r w:rsidR="005E16B9" w:rsidRPr="00EB00B7">
              <w:rPr>
                <w:rStyle w:val="Hyperlink"/>
                <w:noProof/>
              </w:rPr>
              <w:t>.</w:t>
            </w:r>
            <w:r w:rsidR="005E16B9" w:rsidRPr="00EB00B7">
              <w:rPr>
                <w:rStyle w:val="Hyperlink"/>
                <w:noProof/>
              </w:rPr>
              <w:t>６</w:t>
            </w:r>
            <w:r w:rsidR="005E16B9" w:rsidRPr="00EB00B7">
              <w:rPr>
                <w:rStyle w:val="Hyperlink"/>
                <w:noProof/>
              </w:rPr>
              <w:t xml:space="preserve"> GIF</w:t>
            </w:r>
            <w:r w:rsidR="005E16B9" w:rsidRPr="00EB00B7">
              <w:rPr>
                <w:rStyle w:val="Hyperlink"/>
                <w:noProof/>
              </w:rPr>
              <w:t>の役割と効果</w:t>
            </w:r>
            <w:r w:rsidR="005E16B9">
              <w:rPr>
                <w:noProof/>
                <w:webHidden/>
              </w:rPr>
              <w:tab/>
            </w:r>
            <w:r w:rsidR="005E16B9">
              <w:rPr>
                <w:noProof/>
                <w:webHidden/>
              </w:rPr>
              <w:fldChar w:fldCharType="begin"/>
            </w:r>
            <w:r w:rsidR="005E16B9">
              <w:rPr>
                <w:noProof/>
                <w:webHidden/>
              </w:rPr>
              <w:instrText xml:space="preserve"> PAGEREF _Toc96622549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6AE2D5C4" w14:textId="250CD520" w:rsidR="005E16B9" w:rsidRDefault="00543C39">
          <w:pPr>
            <w:pStyle w:val="TOC3"/>
            <w:tabs>
              <w:tab w:val="right" w:leader="dot" w:pos="8494"/>
            </w:tabs>
            <w:ind w:left="420"/>
            <w:rPr>
              <w:noProof/>
              <w:szCs w:val="22"/>
            </w:rPr>
          </w:pPr>
          <w:hyperlink w:anchor="_Toc96622550"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連携の容易さ</w:t>
            </w:r>
            <w:r w:rsidR="005E16B9">
              <w:rPr>
                <w:noProof/>
                <w:webHidden/>
              </w:rPr>
              <w:tab/>
            </w:r>
            <w:r w:rsidR="005E16B9">
              <w:rPr>
                <w:noProof/>
                <w:webHidden/>
              </w:rPr>
              <w:fldChar w:fldCharType="begin"/>
            </w:r>
            <w:r w:rsidR="005E16B9">
              <w:rPr>
                <w:noProof/>
                <w:webHidden/>
              </w:rPr>
              <w:instrText xml:space="preserve"> PAGEREF _Toc96622550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1B2FACC7" w14:textId="04EA9380" w:rsidR="005E16B9" w:rsidRDefault="00543C39">
          <w:pPr>
            <w:pStyle w:val="TOC3"/>
            <w:tabs>
              <w:tab w:val="right" w:leader="dot" w:pos="8494"/>
            </w:tabs>
            <w:ind w:left="420"/>
            <w:rPr>
              <w:noProof/>
              <w:szCs w:val="22"/>
            </w:rPr>
          </w:pPr>
          <w:hyperlink w:anchor="_Toc96622551"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拡張性の向上</w:t>
            </w:r>
            <w:r w:rsidR="005E16B9">
              <w:rPr>
                <w:noProof/>
                <w:webHidden/>
              </w:rPr>
              <w:tab/>
            </w:r>
            <w:r w:rsidR="005E16B9">
              <w:rPr>
                <w:noProof/>
                <w:webHidden/>
              </w:rPr>
              <w:fldChar w:fldCharType="begin"/>
            </w:r>
            <w:r w:rsidR="005E16B9">
              <w:rPr>
                <w:noProof/>
                <w:webHidden/>
              </w:rPr>
              <w:instrText xml:space="preserve"> PAGEREF _Toc96622551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0F04096A" w14:textId="68CA7186" w:rsidR="005E16B9" w:rsidRDefault="00543C39">
          <w:pPr>
            <w:pStyle w:val="TOC3"/>
            <w:tabs>
              <w:tab w:val="right" w:leader="dot" w:pos="8494"/>
            </w:tabs>
            <w:ind w:left="420"/>
            <w:rPr>
              <w:noProof/>
              <w:szCs w:val="22"/>
            </w:rPr>
          </w:pPr>
          <w:hyperlink w:anchor="_Toc96622552" w:history="1">
            <w:r w:rsidR="005E16B9" w:rsidRPr="00EB00B7">
              <w:rPr>
                <w:rStyle w:val="Hyperlink"/>
                <w:noProof/>
                <w:snapToGrid w:val="0"/>
                <w:kern w:val="0"/>
              </w:rPr>
              <w:t>3)</w:t>
            </w:r>
            <w:r w:rsidR="005E16B9" w:rsidRPr="00EB00B7">
              <w:rPr>
                <w:rStyle w:val="Hyperlink"/>
                <w:noProof/>
              </w:rPr>
              <w:t xml:space="preserve"> </w:t>
            </w:r>
            <w:r w:rsidR="005E16B9" w:rsidRPr="00EB00B7">
              <w:rPr>
                <w:rStyle w:val="Hyperlink"/>
                <w:noProof/>
              </w:rPr>
              <w:t>設計コストや時間の削減</w:t>
            </w:r>
            <w:r w:rsidR="005E16B9">
              <w:rPr>
                <w:noProof/>
                <w:webHidden/>
              </w:rPr>
              <w:tab/>
            </w:r>
            <w:r w:rsidR="005E16B9">
              <w:rPr>
                <w:noProof/>
                <w:webHidden/>
              </w:rPr>
              <w:fldChar w:fldCharType="begin"/>
            </w:r>
            <w:r w:rsidR="005E16B9">
              <w:rPr>
                <w:noProof/>
                <w:webHidden/>
              </w:rPr>
              <w:instrText xml:space="preserve"> PAGEREF _Toc96622552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28E9E70C" w14:textId="69AA76DC" w:rsidR="005E16B9" w:rsidRDefault="00543C39">
          <w:pPr>
            <w:pStyle w:val="TOC3"/>
            <w:tabs>
              <w:tab w:val="right" w:leader="dot" w:pos="8494"/>
            </w:tabs>
            <w:ind w:left="420"/>
            <w:rPr>
              <w:noProof/>
              <w:szCs w:val="22"/>
            </w:rPr>
          </w:pPr>
          <w:hyperlink w:anchor="_Toc96622553" w:history="1">
            <w:r w:rsidR="005E16B9" w:rsidRPr="00EB00B7">
              <w:rPr>
                <w:rStyle w:val="Hyperlink"/>
                <w:noProof/>
                <w:snapToGrid w:val="0"/>
                <w:kern w:val="0"/>
              </w:rPr>
              <w:t>4)</w:t>
            </w:r>
            <w:r w:rsidR="005E16B9" w:rsidRPr="00EB00B7">
              <w:rPr>
                <w:rStyle w:val="Hyperlink"/>
                <w:noProof/>
              </w:rPr>
              <w:t xml:space="preserve"> </w:t>
            </w:r>
            <w:r w:rsidR="005E16B9" w:rsidRPr="00EB00B7">
              <w:rPr>
                <w:rStyle w:val="Hyperlink"/>
                <w:noProof/>
              </w:rPr>
              <w:t>設計や運用の高度化</w:t>
            </w:r>
            <w:r w:rsidR="005E16B9">
              <w:rPr>
                <w:noProof/>
                <w:webHidden/>
              </w:rPr>
              <w:tab/>
            </w:r>
            <w:r w:rsidR="005E16B9">
              <w:rPr>
                <w:noProof/>
                <w:webHidden/>
              </w:rPr>
              <w:fldChar w:fldCharType="begin"/>
            </w:r>
            <w:r w:rsidR="005E16B9">
              <w:rPr>
                <w:noProof/>
                <w:webHidden/>
              </w:rPr>
              <w:instrText xml:space="preserve"> PAGEREF _Toc96622553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14:paraId="30519266" w14:textId="23E60533" w:rsidR="005E16B9" w:rsidRDefault="00543C39">
          <w:pPr>
            <w:pStyle w:val="TOC3"/>
            <w:tabs>
              <w:tab w:val="right" w:leader="dot" w:pos="8494"/>
            </w:tabs>
            <w:ind w:left="420"/>
            <w:rPr>
              <w:noProof/>
              <w:szCs w:val="22"/>
            </w:rPr>
          </w:pPr>
          <w:hyperlink w:anchor="_Toc96622554" w:history="1">
            <w:r w:rsidR="005E16B9" w:rsidRPr="00EB00B7">
              <w:rPr>
                <w:rStyle w:val="Hyperlink"/>
                <w:noProof/>
                <w:snapToGrid w:val="0"/>
                <w:kern w:val="0"/>
              </w:rPr>
              <w:t>5)</w:t>
            </w:r>
            <w:r w:rsidR="005E16B9" w:rsidRPr="00EB00B7">
              <w:rPr>
                <w:rStyle w:val="Hyperlink"/>
                <w:noProof/>
              </w:rPr>
              <w:t xml:space="preserve"> </w:t>
            </w:r>
            <w:r w:rsidR="005E16B9" w:rsidRPr="00EB00B7">
              <w:rPr>
                <w:rStyle w:val="Hyperlink"/>
                <w:noProof/>
              </w:rPr>
              <w:t>ワンスオンリー、ワンストップの実現</w:t>
            </w:r>
            <w:r w:rsidR="005E16B9">
              <w:rPr>
                <w:noProof/>
                <w:webHidden/>
              </w:rPr>
              <w:tab/>
            </w:r>
            <w:r w:rsidR="005E16B9">
              <w:rPr>
                <w:noProof/>
                <w:webHidden/>
              </w:rPr>
              <w:fldChar w:fldCharType="begin"/>
            </w:r>
            <w:r w:rsidR="005E16B9">
              <w:rPr>
                <w:noProof/>
                <w:webHidden/>
              </w:rPr>
              <w:instrText xml:space="preserve"> PAGEREF _Toc96622554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446A2121" w14:textId="375AE888" w:rsidR="005E16B9" w:rsidRDefault="00543C39">
          <w:pPr>
            <w:pStyle w:val="TOC2"/>
            <w:ind w:left="210"/>
            <w:rPr>
              <w:noProof/>
              <w:szCs w:val="22"/>
            </w:rPr>
          </w:pPr>
          <w:hyperlink w:anchor="_Toc96622555" w:history="1">
            <w:r w:rsidR="005E16B9" w:rsidRPr="00EB00B7">
              <w:rPr>
                <w:rStyle w:val="Hyperlink"/>
                <w:noProof/>
              </w:rPr>
              <w:t>２</w:t>
            </w:r>
            <w:r w:rsidR="005E16B9" w:rsidRPr="00EB00B7">
              <w:rPr>
                <w:rStyle w:val="Hyperlink"/>
                <w:noProof/>
              </w:rPr>
              <w:t>.</w:t>
            </w:r>
            <w:r w:rsidR="005E16B9" w:rsidRPr="00EB00B7">
              <w:rPr>
                <w:rStyle w:val="Hyperlink"/>
                <w:noProof/>
              </w:rPr>
              <w:t>７</w:t>
            </w:r>
            <w:r w:rsidR="005E16B9" w:rsidRPr="00EB00B7">
              <w:rPr>
                <w:rStyle w:val="Hyperlink"/>
                <w:noProof/>
              </w:rPr>
              <w:t xml:space="preserve"> GIF</w:t>
            </w:r>
            <w:r w:rsidR="005E16B9" w:rsidRPr="00EB00B7">
              <w:rPr>
                <w:rStyle w:val="Hyperlink"/>
                <w:noProof/>
              </w:rPr>
              <w:t>の全体像</w:t>
            </w:r>
            <w:r w:rsidR="005E16B9">
              <w:rPr>
                <w:noProof/>
                <w:webHidden/>
              </w:rPr>
              <w:tab/>
            </w:r>
            <w:r w:rsidR="005E16B9">
              <w:rPr>
                <w:noProof/>
                <w:webHidden/>
              </w:rPr>
              <w:fldChar w:fldCharType="begin"/>
            </w:r>
            <w:r w:rsidR="005E16B9">
              <w:rPr>
                <w:noProof/>
                <w:webHidden/>
              </w:rPr>
              <w:instrText xml:space="preserve"> PAGEREF _Toc96622555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14:paraId="3685D32B" w14:textId="0CFB02F2" w:rsidR="005E16B9" w:rsidRDefault="00543C39">
          <w:pPr>
            <w:pStyle w:val="TOC2"/>
            <w:ind w:left="210"/>
            <w:rPr>
              <w:noProof/>
              <w:szCs w:val="22"/>
            </w:rPr>
          </w:pPr>
          <w:hyperlink w:anchor="_Toc96622556" w:history="1">
            <w:r w:rsidR="005E16B9" w:rsidRPr="00EB00B7">
              <w:rPr>
                <w:rStyle w:val="Hyperlink"/>
                <w:noProof/>
              </w:rPr>
              <w:t>２</w:t>
            </w:r>
            <w:r w:rsidR="005E16B9" w:rsidRPr="00EB00B7">
              <w:rPr>
                <w:rStyle w:val="Hyperlink"/>
                <w:noProof/>
              </w:rPr>
              <w:t>.</w:t>
            </w:r>
            <w:r w:rsidR="005E16B9" w:rsidRPr="00EB00B7">
              <w:rPr>
                <w:rStyle w:val="Hyperlink"/>
                <w:noProof/>
              </w:rPr>
              <w:t>８</w:t>
            </w:r>
            <w:r w:rsidR="005E16B9" w:rsidRPr="00EB00B7">
              <w:rPr>
                <w:rStyle w:val="Hyperlink"/>
                <w:noProof/>
              </w:rPr>
              <w:t xml:space="preserve"> GIF</w:t>
            </w:r>
            <w:r w:rsidR="005E16B9" w:rsidRPr="00EB00B7">
              <w:rPr>
                <w:rStyle w:val="Hyperlink"/>
                <w:noProof/>
              </w:rPr>
              <w:t>が推進する参照モデルとは</w:t>
            </w:r>
            <w:r w:rsidR="005E16B9">
              <w:rPr>
                <w:noProof/>
                <w:webHidden/>
              </w:rPr>
              <w:tab/>
            </w:r>
            <w:r w:rsidR="005E16B9">
              <w:rPr>
                <w:noProof/>
                <w:webHidden/>
              </w:rPr>
              <w:fldChar w:fldCharType="begin"/>
            </w:r>
            <w:r w:rsidR="005E16B9">
              <w:rPr>
                <w:noProof/>
                <w:webHidden/>
              </w:rPr>
              <w:instrText xml:space="preserve"> PAGEREF _Toc96622556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4702ECD7" w14:textId="4234C2F2" w:rsidR="005E16B9" w:rsidRDefault="00543C39">
          <w:pPr>
            <w:pStyle w:val="TOC1"/>
            <w:rPr>
              <w:noProof/>
              <w:szCs w:val="22"/>
            </w:rPr>
          </w:pPr>
          <w:hyperlink w:anchor="_Toc96622557" w:history="1">
            <w:r w:rsidR="005E16B9" w:rsidRPr="00EB00B7">
              <w:rPr>
                <w:rStyle w:val="Hyperlink"/>
                <w:noProof/>
              </w:rPr>
              <w:t>３</w:t>
            </w:r>
            <w:r w:rsidR="005E16B9" w:rsidRPr="00EB00B7">
              <w:rPr>
                <w:rStyle w:val="Hyperlink"/>
                <w:noProof/>
              </w:rPr>
              <w:t xml:space="preserve"> </w:t>
            </w:r>
            <w:r w:rsidR="005E16B9" w:rsidRPr="00EB00B7">
              <w:rPr>
                <w:rStyle w:val="Hyperlink"/>
                <w:noProof/>
              </w:rPr>
              <w:t>戦略、組織人材、業務サービス層</w:t>
            </w:r>
            <w:r w:rsidR="005E16B9">
              <w:rPr>
                <w:noProof/>
                <w:webHidden/>
              </w:rPr>
              <w:tab/>
            </w:r>
            <w:r w:rsidR="005E16B9">
              <w:rPr>
                <w:noProof/>
                <w:webHidden/>
              </w:rPr>
              <w:fldChar w:fldCharType="begin"/>
            </w:r>
            <w:r w:rsidR="005E16B9">
              <w:rPr>
                <w:noProof/>
                <w:webHidden/>
              </w:rPr>
              <w:instrText xml:space="preserve"> PAGEREF _Toc96622557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5644D43D" w14:textId="73011844" w:rsidR="005E16B9" w:rsidRDefault="00543C39">
          <w:pPr>
            <w:pStyle w:val="TOC1"/>
            <w:rPr>
              <w:noProof/>
              <w:szCs w:val="22"/>
            </w:rPr>
          </w:pPr>
          <w:hyperlink w:anchor="_Toc96622558" w:history="1">
            <w:r w:rsidR="005E16B9" w:rsidRPr="00EB00B7">
              <w:rPr>
                <w:rStyle w:val="Hyperlink"/>
                <w:noProof/>
              </w:rPr>
              <w:t>４</w:t>
            </w:r>
            <w:r w:rsidR="005E16B9" w:rsidRPr="00EB00B7">
              <w:rPr>
                <w:rStyle w:val="Hyperlink"/>
                <w:noProof/>
              </w:rPr>
              <w:t xml:space="preserve"> </w:t>
            </w:r>
            <w:r w:rsidR="005E16B9" w:rsidRPr="00EB00B7">
              <w:rPr>
                <w:rStyle w:val="Hyperlink"/>
                <w:noProof/>
              </w:rPr>
              <w:t>ルール層</w:t>
            </w:r>
            <w:r w:rsidR="005E16B9">
              <w:rPr>
                <w:noProof/>
                <w:webHidden/>
              </w:rPr>
              <w:tab/>
            </w:r>
            <w:r w:rsidR="005E16B9">
              <w:rPr>
                <w:noProof/>
                <w:webHidden/>
              </w:rPr>
              <w:fldChar w:fldCharType="begin"/>
            </w:r>
            <w:r w:rsidR="005E16B9">
              <w:rPr>
                <w:noProof/>
                <w:webHidden/>
              </w:rPr>
              <w:instrText xml:space="preserve"> PAGEREF _Toc96622558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14:paraId="298F03B9" w14:textId="63CBFAFF" w:rsidR="005E16B9" w:rsidRDefault="00543C39">
          <w:pPr>
            <w:pStyle w:val="TOC3"/>
            <w:tabs>
              <w:tab w:val="right" w:leader="dot" w:pos="8494"/>
            </w:tabs>
            <w:ind w:left="420"/>
            <w:rPr>
              <w:noProof/>
              <w:szCs w:val="22"/>
            </w:rPr>
          </w:pPr>
          <w:hyperlink w:anchor="_Toc96622559"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政府標準利用規約</w:t>
            </w:r>
            <w:r w:rsidR="005E16B9">
              <w:rPr>
                <w:noProof/>
                <w:webHidden/>
              </w:rPr>
              <w:tab/>
            </w:r>
            <w:r w:rsidR="005E16B9">
              <w:rPr>
                <w:noProof/>
                <w:webHidden/>
              </w:rPr>
              <w:fldChar w:fldCharType="begin"/>
            </w:r>
            <w:r w:rsidR="005E16B9">
              <w:rPr>
                <w:noProof/>
                <w:webHidden/>
              </w:rPr>
              <w:instrText xml:space="preserve"> PAGEREF _Toc96622559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6E8EA8B2" w14:textId="0B1B449B" w:rsidR="005E16B9" w:rsidRDefault="00543C39">
          <w:pPr>
            <w:pStyle w:val="TOC3"/>
            <w:tabs>
              <w:tab w:val="right" w:leader="dot" w:pos="8494"/>
            </w:tabs>
            <w:ind w:left="420"/>
            <w:rPr>
              <w:noProof/>
              <w:szCs w:val="22"/>
            </w:rPr>
          </w:pPr>
          <w:hyperlink w:anchor="_Toc96622560"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個人情報保護条例</w:t>
            </w:r>
            <w:r w:rsidR="005E16B9">
              <w:rPr>
                <w:noProof/>
                <w:webHidden/>
              </w:rPr>
              <w:tab/>
            </w:r>
            <w:r w:rsidR="005E16B9">
              <w:rPr>
                <w:noProof/>
                <w:webHidden/>
              </w:rPr>
              <w:fldChar w:fldCharType="begin"/>
            </w:r>
            <w:r w:rsidR="005E16B9">
              <w:rPr>
                <w:noProof/>
                <w:webHidden/>
              </w:rPr>
              <w:instrText xml:space="preserve"> PAGEREF _Toc96622560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1EAA25B" w14:textId="6330401C" w:rsidR="005E16B9" w:rsidRDefault="00543C39">
          <w:pPr>
            <w:pStyle w:val="TOC3"/>
            <w:tabs>
              <w:tab w:val="right" w:leader="dot" w:pos="8494"/>
            </w:tabs>
            <w:ind w:left="420"/>
            <w:rPr>
              <w:noProof/>
              <w:szCs w:val="22"/>
            </w:rPr>
          </w:pPr>
          <w:hyperlink w:anchor="_Toc96622561" w:history="1">
            <w:r w:rsidR="005E16B9" w:rsidRPr="00EB00B7">
              <w:rPr>
                <w:rStyle w:val="Hyperlink"/>
                <w:noProof/>
                <w:snapToGrid w:val="0"/>
                <w:kern w:val="0"/>
              </w:rPr>
              <w:t>3)</w:t>
            </w:r>
            <w:r w:rsidR="005E16B9" w:rsidRPr="00EB00B7">
              <w:rPr>
                <w:rStyle w:val="Hyperlink"/>
                <w:noProof/>
              </w:rPr>
              <w:t xml:space="preserve"> API</w:t>
            </w:r>
            <w:r w:rsidR="005E16B9" w:rsidRPr="00EB00B7">
              <w:rPr>
                <w:rStyle w:val="Hyperlink"/>
                <w:noProof/>
              </w:rPr>
              <w:t>利用規約</w:t>
            </w:r>
            <w:r w:rsidR="005E16B9">
              <w:rPr>
                <w:noProof/>
                <w:webHidden/>
              </w:rPr>
              <w:tab/>
            </w:r>
            <w:r w:rsidR="005E16B9">
              <w:rPr>
                <w:noProof/>
                <w:webHidden/>
              </w:rPr>
              <w:fldChar w:fldCharType="begin"/>
            </w:r>
            <w:r w:rsidR="005E16B9">
              <w:rPr>
                <w:noProof/>
                <w:webHidden/>
              </w:rPr>
              <w:instrText xml:space="preserve"> PAGEREF _Toc96622561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51637A43" w14:textId="3C3C51D1" w:rsidR="005E16B9" w:rsidRDefault="00543C39">
          <w:pPr>
            <w:pStyle w:val="TOC1"/>
            <w:rPr>
              <w:noProof/>
              <w:szCs w:val="22"/>
            </w:rPr>
          </w:pPr>
          <w:hyperlink w:anchor="_Toc96622562" w:history="1">
            <w:r w:rsidR="005E16B9" w:rsidRPr="00EB00B7">
              <w:rPr>
                <w:rStyle w:val="Hyperlink"/>
                <w:noProof/>
              </w:rPr>
              <w:t>５</w:t>
            </w:r>
            <w:r w:rsidR="005E16B9" w:rsidRPr="00EB00B7">
              <w:rPr>
                <w:rStyle w:val="Hyperlink"/>
                <w:noProof/>
              </w:rPr>
              <w:t xml:space="preserve"> GIF</w:t>
            </w:r>
            <w:r w:rsidR="005E16B9" w:rsidRPr="00EB00B7">
              <w:rPr>
                <w:rStyle w:val="Hyperlink"/>
                <w:noProof/>
              </w:rPr>
              <w:t>のプラットフォーム層</w:t>
            </w:r>
            <w:r w:rsidR="005E16B9">
              <w:rPr>
                <w:noProof/>
                <w:webHidden/>
              </w:rPr>
              <w:tab/>
            </w:r>
            <w:r w:rsidR="005E16B9">
              <w:rPr>
                <w:noProof/>
                <w:webHidden/>
              </w:rPr>
              <w:fldChar w:fldCharType="begin"/>
            </w:r>
            <w:r w:rsidR="005E16B9">
              <w:rPr>
                <w:noProof/>
                <w:webHidden/>
              </w:rPr>
              <w:instrText xml:space="preserve"> PAGEREF _Toc96622562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70564A42" w14:textId="4AB7C943" w:rsidR="005E16B9" w:rsidRDefault="00543C39">
          <w:pPr>
            <w:pStyle w:val="TOC2"/>
            <w:ind w:left="210"/>
            <w:rPr>
              <w:noProof/>
              <w:szCs w:val="22"/>
            </w:rPr>
          </w:pPr>
          <w:hyperlink w:anchor="_Toc96622563" w:history="1">
            <w:r w:rsidR="005E16B9" w:rsidRPr="00EB00B7">
              <w:rPr>
                <w:rStyle w:val="Hyperlink"/>
                <w:noProof/>
              </w:rPr>
              <w:t>５</w:t>
            </w:r>
            <w:r w:rsidR="005E16B9" w:rsidRPr="00EB00B7">
              <w:rPr>
                <w:rStyle w:val="Hyperlink"/>
                <w:noProof/>
              </w:rPr>
              <w:t>.</w:t>
            </w:r>
            <w:r w:rsidR="005E16B9" w:rsidRPr="00EB00B7">
              <w:rPr>
                <w:rStyle w:val="Hyperlink"/>
                <w:noProof/>
              </w:rPr>
              <w:t>１</w:t>
            </w:r>
            <w:r w:rsidR="005E16B9" w:rsidRPr="00EB00B7">
              <w:rPr>
                <w:rStyle w:val="Hyperlink"/>
                <w:noProof/>
              </w:rPr>
              <w:t xml:space="preserve"> ID</w:t>
            </w:r>
            <w:r w:rsidR="005E16B9" w:rsidRPr="00EB00B7">
              <w:rPr>
                <w:rStyle w:val="Hyperlink"/>
                <w:noProof/>
              </w:rPr>
              <w:t>とアクセス管理</w:t>
            </w:r>
            <w:r w:rsidR="005E16B9">
              <w:rPr>
                <w:noProof/>
                <w:webHidden/>
              </w:rPr>
              <w:tab/>
            </w:r>
            <w:r w:rsidR="005E16B9">
              <w:rPr>
                <w:noProof/>
                <w:webHidden/>
              </w:rPr>
              <w:fldChar w:fldCharType="begin"/>
            </w:r>
            <w:r w:rsidR="005E16B9">
              <w:rPr>
                <w:noProof/>
                <w:webHidden/>
              </w:rPr>
              <w:instrText xml:space="preserve"> PAGEREF _Toc96622563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14:paraId="396BB1B9" w14:textId="2ABA46B1" w:rsidR="005E16B9" w:rsidRDefault="00543C39">
          <w:pPr>
            <w:pStyle w:val="TOC2"/>
            <w:ind w:left="210"/>
            <w:rPr>
              <w:noProof/>
              <w:szCs w:val="22"/>
            </w:rPr>
          </w:pPr>
          <w:hyperlink w:anchor="_Toc96622564" w:history="1">
            <w:r w:rsidR="005E16B9" w:rsidRPr="00EB00B7">
              <w:rPr>
                <w:rStyle w:val="Hyperlink"/>
                <w:noProof/>
              </w:rPr>
              <w:t>５</w:t>
            </w:r>
            <w:r w:rsidR="005E16B9" w:rsidRPr="00EB00B7">
              <w:rPr>
                <w:rStyle w:val="Hyperlink"/>
                <w:noProof/>
              </w:rPr>
              <w:t>.</w:t>
            </w:r>
            <w:r w:rsidR="005E16B9" w:rsidRPr="00EB00B7">
              <w:rPr>
                <w:rStyle w:val="Hyperlink"/>
                <w:noProof/>
              </w:rPr>
              <w:t>２</w:t>
            </w:r>
            <w:r w:rsidR="005E16B9" w:rsidRPr="00EB00B7">
              <w:rPr>
                <w:rStyle w:val="Hyperlink"/>
                <w:noProof/>
              </w:rPr>
              <w:t xml:space="preserve"> </w:t>
            </w:r>
            <w:r w:rsidR="005E16B9" w:rsidRPr="00EB00B7">
              <w:rPr>
                <w:rStyle w:val="Hyperlink"/>
                <w:noProof/>
              </w:rPr>
              <w:t>データカタログ</w:t>
            </w:r>
            <w:r w:rsidR="005E16B9">
              <w:rPr>
                <w:noProof/>
                <w:webHidden/>
              </w:rPr>
              <w:tab/>
            </w:r>
            <w:r w:rsidR="005E16B9">
              <w:rPr>
                <w:noProof/>
                <w:webHidden/>
              </w:rPr>
              <w:fldChar w:fldCharType="begin"/>
            </w:r>
            <w:r w:rsidR="005E16B9">
              <w:rPr>
                <w:noProof/>
                <w:webHidden/>
              </w:rPr>
              <w:instrText xml:space="preserve"> PAGEREF _Toc96622564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38DE7D6" w14:textId="1B69D9F2" w:rsidR="005E16B9" w:rsidRDefault="00543C39">
          <w:pPr>
            <w:pStyle w:val="TOC2"/>
            <w:ind w:left="210"/>
            <w:rPr>
              <w:noProof/>
              <w:szCs w:val="22"/>
            </w:rPr>
          </w:pPr>
          <w:hyperlink w:anchor="_Toc96622565" w:history="1">
            <w:r w:rsidR="005E16B9" w:rsidRPr="00EB00B7">
              <w:rPr>
                <w:rStyle w:val="Hyperlink"/>
                <w:noProof/>
              </w:rPr>
              <w:t>５</w:t>
            </w:r>
            <w:r w:rsidR="005E16B9" w:rsidRPr="00EB00B7">
              <w:rPr>
                <w:rStyle w:val="Hyperlink"/>
                <w:noProof/>
              </w:rPr>
              <w:t>.</w:t>
            </w:r>
            <w:r w:rsidR="005E16B9" w:rsidRPr="00EB00B7">
              <w:rPr>
                <w:rStyle w:val="Hyperlink"/>
                <w:noProof/>
              </w:rPr>
              <w:t>３</w:t>
            </w:r>
            <w:r w:rsidR="005E16B9" w:rsidRPr="00EB00B7">
              <w:rPr>
                <w:rStyle w:val="Hyperlink"/>
                <w:noProof/>
              </w:rPr>
              <w:t xml:space="preserve"> </w:t>
            </w:r>
            <w:r w:rsidR="005E16B9" w:rsidRPr="00EB00B7">
              <w:rPr>
                <w:rStyle w:val="Hyperlink"/>
                <w:noProof/>
              </w:rPr>
              <w:t>コネクタ等による連携</w:t>
            </w:r>
            <w:r w:rsidR="005E16B9">
              <w:rPr>
                <w:noProof/>
                <w:webHidden/>
              </w:rPr>
              <w:tab/>
            </w:r>
            <w:r w:rsidR="005E16B9">
              <w:rPr>
                <w:noProof/>
                <w:webHidden/>
              </w:rPr>
              <w:fldChar w:fldCharType="begin"/>
            </w:r>
            <w:r w:rsidR="005E16B9">
              <w:rPr>
                <w:noProof/>
                <w:webHidden/>
              </w:rPr>
              <w:instrText xml:space="preserve"> PAGEREF _Toc96622565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2603F095" w14:textId="528F6D9F" w:rsidR="005E16B9" w:rsidRDefault="00543C39">
          <w:pPr>
            <w:pStyle w:val="TOC3"/>
            <w:tabs>
              <w:tab w:val="right" w:leader="dot" w:pos="8494"/>
            </w:tabs>
            <w:ind w:left="420"/>
            <w:rPr>
              <w:noProof/>
              <w:szCs w:val="22"/>
            </w:rPr>
          </w:pPr>
          <w:hyperlink w:anchor="_Toc96622566"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ブローカー</w:t>
            </w:r>
            <w:r w:rsidR="005E16B9">
              <w:rPr>
                <w:noProof/>
                <w:webHidden/>
              </w:rPr>
              <w:tab/>
            </w:r>
            <w:r w:rsidR="005E16B9">
              <w:rPr>
                <w:noProof/>
                <w:webHidden/>
              </w:rPr>
              <w:fldChar w:fldCharType="begin"/>
            </w:r>
            <w:r w:rsidR="005E16B9">
              <w:rPr>
                <w:noProof/>
                <w:webHidden/>
              </w:rPr>
              <w:instrText xml:space="preserve"> PAGEREF _Toc96622566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00315714" w14:textId="723493E0" w:rsidR="005E16B9" w:rsidRDefault="00543C39">
          <w:pPr>
            <w:pStyle w:val="TOC3"/>
            <w:tabs>
              <w:tab w:val="right" w:leader="dot" w:pos="8494"/>
            </w:tabs>
            <w:ind w:left="420"/>
            <w:rPr>
              <w:noProof/>
              <w:szCs w:val="22"/>
            </w:rPr>
          </w:pPr>
          <w:hyperlink w:anchor="_Toc96622567"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コネクタ</w:t>
            </w:r>
            <w:r w:rsidR="005E16B9">
              <w:rPr>
                <w:noProof/>
                <w:webHidden/>
              </w:rPr>
              <w:tab/>
            </w:r>
            <w:r w:rsidR="005E16B9">
              <w:rPr>
                <w:noProof/>
                <w:webHidden/>
              </w:rPr>
              <w:fldChar w:fldCharType="begin"/>
            </w:r>
            <w:r w:rsidR="005E16B9">
              <w:rPr>
                <w:noProof/>
                <w:webHidden/>
              </w:rPr>
              <w:instrText xml:space="preserve"> PAGEREF _Toc96622567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7FE650A9" w14:textId="08CD4C48" w:rsidR="005E16B9" w:rsidRDefault="00543C39">
          <w:pPr>
            <w:pStyle w:val="TOC2"/>
            <w:ind w:left="210"/>
            <w:rPr>
              <w:noProof/>
              <w:szCs w:val="22"/>
            </w:rPr>
          </w:pPr>
          <w:hyperlink w:anchor="_Toc96622568" w:history="1">
            <w:r w:rsidR="005E16B9" w:rsidRPr="00EB00B7">
              <w:rPr>
                <w:rStyle w:val="Hyperlink"/>
                <w:noProof/>
              </w:rPr>
              <w:t>５</w:t>
            </w:r>
            <w:r w:rsidR="005E16B9" w:rsidRPr="00EB00B7">
              <w:rPr>
                <w:rStyle w:val="Hyperlink"/>
                <w:noProof/>
              </w:rPr>
              <w:t>.</w:t>
            </w:r>
            <w:r w:rsidR="005E16B9" w:rsidRPr="00EB00B7">
              <w:rPr>
                <w:rStyle w:val="Hyperlink"/>
                <w:noProof/>
              </w:rPr>
              <w:t>４</w:t>
            </w:r>
            <w:r w:rsidR="005E16B9" w:rsidRPr="00EB00B7">
              <w:rPr>
                <w:rStyle w:val="Hyperlink"/>
                <w:noProof/>
              </w:rPr>
              <w:t xml:space="preserve"> </w:t>
            </w:r>
            <w:r w:rsidR="005E16B9" w:rsidRPr="00EB00B7">
              <w:rPr>
                <w:rStyle w:val="Hyperlink"/>
                <w:noProof/>
              </w:rPr>
              <w:t>ツール</w:t>
            </w:r>
            <w:r w:rsidR="005E16B9">
              <w:rPr>
                <w:noProof/>
                <w:webHidden/>
              </w:rPr>
              <w:tab/>
            </w:r>
            <w:r w:rsidR="005E16B9">
              <w:rPr>
                <w:noProof/>
                <w:webHidden/>
              </w:rPr>
              <w:fldChar w:fldCharType="begin"/>
            </w:r>
            <w:r w:rsidR="005E16B9">
              <w:rPr>
                <w:noProof/>
                <w:webHidden/>
              </w:rPr>
              <w:instrText xml:space="preserve"> PAGEREF _Toc96622568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1B15EA7" w14:textId="1D854DA8" w:rsidR="005E16B9" w:rsidRDefault="00543C39">
          <w:pPr>
            <w:pStyle w:val="TOC1"/>
            <w:rPr>
              <w:noProof/>
              <w:szCs w:val="22"/>
            </w:rPr>
          </w:pPr>
          <w:hyperlink w:anchor="_Toc96622569" w:history="1">
            <w:r w:rsidR="005E16B9" w:rsidRPr="00EB00B7">
              <w:rPr>
                <w:rStyle w:val="Hyperlink"/>
                <w:noProof/>
              </w:rPr>
              <w:t>６</w:t>
            </w:r>
            <w:r w:rsidR="005E16B9" w:rsidRPr="00EB00B7">
              <w:rPr>
                <w:rStyle w:val="Hyperlink"/>
                <w:noProof/>
              </w:rPr>
              <w:t xml:space="preserve"> </w:t>
            </w:r>
            <w:r w:rsidR="005E16B9" w:rsidRPr="00EB00B7">
              <w:rPr>
                <w:rStyle w:val="Hyperlink"/>
                <w:noProof/>
              </w:rPr>
              <w:t>データ層</w:t>
            </w:r>
            <w:r w:rsidR="005E16B9">
              <w:rPr>
                <w:noProof/>
                <w:webHidden/>
              </w:rPr>
              <w:tab/>
            </w:r>
            <w:r w:rsidR="005E16B9">
              <w:rPr>
                <w:noProof/>
                <w:webHidden/>
              </w:rPr>
              <w:fldChar w:fldCharType="begin"/>
            </w:r>
            <w:r w:rsidR="005E16B9">
              <w:rPr>
                <w:noProof/>
                <w:webHidden/>
              </w:rPr>
              <w:instrText xml:space="preserve"> PAGEREF _Toc96622569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C890D40" w14:textId="2231FB90" w:rsidR="005E16B9" w:rsidRDefault="00543C39">
          <w:pPr>
            <w:pStyle w:val="TOC2"/>
            <w:ind w:left="210"/>
            <w:rPr>
              <w:noProof/>
              <w:szCs w:val="22"/>
            </w:rPr>
          </w:pPr>
          <w:hyperlink w:anchor="_Toc96622570" w:history="1">
            <w:r w:rsidR="005E16B9" w:rsidRPr="00EB00B7">
              <w:rPr>
                <w:rStyle w:val="Hyperlink"/>
                <w:noProof/>
              </w:rPr>
              <w:t>６</w:t>
            </w:r>
            <w:r w:rsidR="005E16B9" w:rsidRPr="00EB00B7">
              <w:rPr>
                <w:rStyle w:val="Hyperlink"/>
                <w:noProof/>
              </w:rPr>
              <w:t>.</w:t>
            </w:r>
            <w:r w:rsidR="005E16B9" w:rsidRPr="00EB00B7">
              <w:rPr>
                <w:rStyle w:val="Hyperlink"/>
                <w:noProof/>
              </w:rPr>
              <w:t>１</w:t>
            </w:r>
            <w:r w:rsidR="005E16B9" w:rsidRPr="00EB00B7">
              <w:rPr>
                <w:rStyle w:val="Hyperlink"/>
                <w:noProof/>
              </w:rPr>
              <w:t xml:space="preserve"> </w:t>
            </w:r>
            <w:r w:rsidR="005E16B9" w:rsidRPr="00EB00B7">
              <w:rPr>
                <w:rStyle w:val="Hyperlink"/>
                <w:noProof/>
              </w:rPr>
              <w:t>メタデータ</w:t>
            </w:r>
            <w:r w:rsidR="005E16B9">
              <w:rPr>
                <w:noProof/>
                <w:webHidden/>
              </w:rPr>
              <w:tab/>
            </w:r>
            <w:r w:rsidR="005E16B9">
              <w:rPr>
                <w:noProof/>
                <w:webHidden/>
              </w:rPr>
              <w:fldChar w:fldCharType="begin"/>
            </w:r>
            <w:r w:rsidR="005E16B9">
              <w:rPr>
                <w:noProof/>
                <w:webHidden/>
              </w:rPr>
              <w:instrText xml:space="preserve"> PAGEREF _Toc96622570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14:paraId="40CE2F42" w14:textId="15E06514" w:rsidR="005E16B9" w:rsidRDefault="00543C39">
          <w:pPr>
            <w:pStyle w:val="TOC2"/>
            <w:ind w:left="210"/>
            <w:rPr>
              <w:noProof/>
              <w:szCs w:val="22"/>
            </w:rPr>
          </w:pPr>
          <w:hyperlink w:anchor="_Toc96622571" w:history="1">
            <w:r w:rsidR="005E16B9" w:rsidRPr="00EB00B7">
              <w:rPr>
                <w:rStyle w:val="Hyperlink"/>
                <w:noProof/>
              </w:rPr>
              <w:t>６</w:t>
            </w:r>
            <w:r w:rsidR="005E16B9" w:rsidRPr="00EB00B7">
              <w:rPr>
                <w:rStyle w:val="Hyperlink"/>
                <w:noProof/>
              </w:rPr>
              <w:t>.</w:t>
            </w:r>
            <w:r w:rsidR="005E16B9" w:rsidRPr="00EB00B7">
              <w:rPr>
                <w:rStyle w:val="Hyperlink"/>
                <w:noProof/>
              </w:rPr>
              <w:t>２</w:t>
            </w:r>
            <w:r w:rsidR="005E16B9" w:rsidRPr="00EB00B7">
              <w:rPr>
                <w:rStyle w:val="Hyperlink"/>
                <w:noProof/>
              </w:rPr>
              <w:t xml:space="preserve"> </w:t>
            </w:r>
            <w:r w:rsidR="005E16B9" w:rsidRPr="00EB00B7">
              <w:rPr>
                <w:rStyle w:val="Hyperlink"/>
                <w:noProof/>
              </w:rPr>
              <w:t>各データモデル</w:t>
            </w:r>
            <w:r w:rsidR="005E16B9">
              <w:rPr>
                <w:noProof/>
                <w:webHidden/>
              </w:rPr>
              <w:tab/>
            </w:r>
            <w:r w:rsidR="005E16B9">
              <w:rPr>
                <w:noProof/>
                <w:webHidden/>
              </w:rPr>
              <w:fldChar w:fldCharType="begin"/>
            </w:r>
            <w:r w:rsidR="005E16B9">
              <w:rPr>
                <w:noProof/>
                <w:webHidden/>
              </w:rPr>
              <w:instrText xml:space="preserve"> PAGEREF _Toc96622571 \h </w:instrText>
            </w:r>
            <w:r w:rsidR="005E16B9">
              <w:rPr>
                <w:noProof/>
                <w:webHidden/>
              </w:rPr>
            </w:r>
            <w:r w:rsidR="005E16B9">
              <w:rPr>
                <w:noProof/>
                <w:webHidden/>
              </w:rPr>
              <w:fldChar w:fldCharType="separate"/>
            </w:r>
            <w:r w:rsidR="005E16B9">
              <w:rPr>
                <w:noProof/>
                <w:webHidden/>
              </w:rPr>
              <w:t>13</w:t>
            </w:r>
            <w:r w:rsidR="005E16B9">
              <w:rPr>
                <w:noProof/>
                <w:webHidden/>
              </w:rPr>
              <w:fldChar w:fldCharType="end"/>
            </w:r>
          </w:hyperlink>
        </w:p>
        <w:p w14:paraId="40F7DD1B" w14:textId="77D278A4" w:rsidR="005E16B9" w:rsidRDefault="00543C39">
          <w:pPr>
            <w:pStyle w:val="TOC3"/>
            <w:tabs>
              <w:tab w:val="right" w:leader="dot" w:pos="8494"/>
            </w:tabs>
            <w:ind w:left="420"/>
            <w:rPr>
              <w:noProof/>
              <w:szCs w:val="22"/>
            </w:rPr>
          </w:pPr>
          <w:hyperlink w:anchor="_Toc96622572"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数値データ、文字データ</w:t>
            </w:r>
            <w:r w:rsidR="005E16B9">
              <w:rPr>
                <w:noProof/>
                <w:webHidden/>
              </w:rPr>
              <w:tab/>
            </w:r>
            <w:r w:rsidR="005E16B9">
              <w:rPr>
                <w:noProof/>
                <w:webHidden/>
              </w:rPr>
              <w:fldChar w:fldCharType="begin"/>
            </w:r>
            <w:r w:rsidR="005E16B9">
              <w:rPr>
                <w:noProof/>
                <w:webHidden/>
              </w:rPr>
              <w:instrText xml:space="preserve"> PAGEREF _Toc96622572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7FEA1E62" w14:textId="076D8C95" w:rsidR="005E16B9" w:rsidRDefault="00543C39">
          <w:pPr>
            <w:pStyle w:val="TOC3"/>
            <w:tabs>
              <w:tab w:val="right" w:leader="dot" w:pos="8494"/>
            </w:tabs>
            <w:ind w:left="420"/>
            <w:rPr>
              <w:noProof/>
              <w:szCs w:val="22"/>
            </w:rPr>
          </w:pPr>
          <w:hyperlink w:anchor="_Toc96622573"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コア語彙</w:t>
            </w:r>
            <w:r w:rsidR="005E16B9">
              <w:rPr>
                <w:noProof/>
                <w:webHidden/>
              </w:rPr>
              <w:tab/>
            </w:r>
            <w:r w:rsidR="005E16B9">
              <w:rPr>
                <w:noProof/>
                <w:webHidden/>
              </w:rPr>
              <w:fldChar w:fldCharType="begin"/>
            </w:r>
            <w:r w:rsidR="005E16B9">
              <w:rPr>
                <w:noProof/>
                <w:webHidden/>
              </w:rPr>
              <w:instrText xml:space="preserve"> PAGEREF _Toc96622573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539CA40A" w14:textId="5582893E" w:rsidR="005E16B9" w:rsidRDefault="00543C39">
          <w:pPr>
            <w:pStyle w:val="TOC3"/>
            <w:tabs>
              <w:tab w:val="right" w:leader="dot" w:pos="8494"/>
            </w:tabs>
            <w:ind w:left="420"/>
            <w:rPr>
              <w:noProof/>
              <w:szCs w:val="22"/>
            </w:rPr>
          </w:pPr>
          <w:hyperlink w:anchor="_Toc96622574" w:history="1">
            <w:r w:rsidR="005E16B9" w:rsidRPr="00EB00B7">
              <w:rPr>
                <w:rStyle w:val="Hyperlink"/>
                <w:noProof/>
                <w:snapToGrid w:val="0"/>
                <w:kern w:val="0"/>
              </w:rPr>
              <w:t>3)</w:t>
            </w:r>
            <w:r w:rsidR="005E16B9" w:rsidRPr="00EB00B7">
              <w:rPr>
                <w:rStyle w:val="Hyperlink"/>
                <w:noProof/>
              </w:rPr>
              <w:t xml:space="preserve"> </w:t>
            </w:r>
            <w:r w:rsidR="005E16B9" w:rsidRPr="00EB00B7">
              <w:rPr>
                <w:rStyle w:val="Hyperlink"/>
                <w:noProof/>
              </w:rPr>
              <w:t>コアデータパーツ</w:t>
            </w:r>
            <w:r w:rsidR="005E16B9">
              <w:rPr>
                <w:noProof/>
                <w:webHidden/>
              </w:rPr>
              <w:tab/>
            </w:r>
            <w:r w:rsidR="005E16B9">
              <w:rPr>
                <w:noProof/>
                <w:webHidden/>
              </w:rPr>
              <w:fldChar w:fldCharType="begin"/>
            </w:r>
            <w:r w:rsidR="005E16B9">
              <w:rPr>
                <w:noProof/>
                <w:webHidden/>
              </w:rPr>
              <w:instrText xml:space="preserve"> PAGEREF _Toc96622574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B4DF903" w14:textId="78A41DFA" w:rsidR="005E16B9" w:rsidRDefault="00543C39">
          <w:pPr>
            <w:pStyle w:val="TOC3"/>
            <w:tabs>
              <w:tab w:val="right" w:leader="dot" w:pos="8494"/>
            </w:tabs>
            <w:ind w:left="420"/>
            <w:rPr>
              <w:noProof/>
              <w:szCs w:val="22"/>
            </w:rPr>
          </w:pPr>
          <w:hyperlink w:anchor="_Toc96622575" w:history="1">
            <w:r w:rsidR="005E16B9" w:rsidRPr="00EB00B7">
              <w:rPr>
                <w:rStyle w:val="Hyperlink"/>
                <w:noProof/>
                <w:snapToGrid w:val="0"/>
                <w:kern w:val="0"/>
              </w:rPr>
              <w:t>4)</w:t>
            </w:r>
            <w:r w:rsidR="005E16B9" w:rsidRPr="00EB00B7">
              <w:rPr>
                <w:rStyle w:val="Hyperlink"/>
                <w:noProof/>
              </w:rPr>
              <w:t xml:space="preserve"> </w:t>
            </w:r>
            <w:r w:rsidR="005E16B9" w:rsidRPr="00EB00B7">
              <w:rPr>
                <w:rStyle w:val="Hyperlink"/>
                <w:noProof/>
              </w:rPr>
              <w:t>コアデータモデル</w:t>
            </w:r>
            <w:r w:rsidR="005E16B9">
              <w:rPr>
                <w:noProof/>
                <w:webHidden/>
              </w:rPr>
              <w:tab/>
            </w:r>
            <w:r w:rsidR="005E16B9">
              <w:rPr>
                <w:noProof/>
                <w:webHidden/>
              </w:rPr>
              <w:fldChar w:fldCharType="begin"/>
            </w:r>
            <w:r w:rsidR="005E16B9">
              <w:rPr>
                <w:noProof/>
                <w:webHidden/>
              </w:rPr>
              <w:instrText xml:space="preserve"> PAGEREF _Toc96622575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3956B8B7" w14:textId="7BAA8207" w:rsidR="005E16B9" w:rsidRDefault="00543C39">
          <w:pPr>
            <w:pStyle w:val="TOC3"/>
            <w:tabs>
              <w:tab w:val="right" w:leader="dot" w:pos="8494"/>
            </w:tabs>
            <w:ind w:left="420"/>
            <w:rPr>
              <w:noProof/>
              <w:szCs w:val="22"/>
            </w:rPr>
          </w:pPr>
          <w:hyperlink w:anchor="_Toc96622576" w:history="1">
            <w:r w:rsidR="005E16B9" w:rsidRPr="00EB00B7">
              <w:rPr>
                <w:rStyle w:val="Hyperlink"/>
                <w:noProof/>
                <w:snapToGrid w:val="0"/>
                <w:kern w:val="0"/>
              </w:rPr>
              <w:t>5)</w:t>
            </w:r>
            <w:r w:rsidR="005E16B9" w:rsidRPr="00EB00B7">
              <w:rPr>
                <w:rStyle w:val="Hyperlink"/>
                <w:noProof/>
              </w:rPr>
              <w:t xml:space="preserve"> </w:t>
            </w:r>
            <w:r w:rsidR="005E16B9" w:rsidRPr="00EB00B7">
              <w:rPr>
                <w:rStyle w:val="Hyperlink"/>
                <w:noProof/>
              </w:rPr>
              <w:t>実装データモデル</w:t>
            </w:r>
            <w:r w:rsidR="005E16B9">
              <w:rPr>
                <w:noProof/>
                <w:webHidden/>
              </w:rPr>
              <w:tab/>
            </w:r>
            <w:r w:rsidR="005E16B9">
              <w:rPr>
                <w:noProof/>
                <w:webHidden/>
              </w:rPr>
              <w:fldChar w:fldCharType="begin"/>
            </w:r>
            <w:r w:rsidR="005E16B9">
              <w:rPr>
                <w:noProof/>
                <w:webHidden/>
              </w:rPr>
              <w:instrText xml:space="preserve"> PAGEREF _Toc96622576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EF9090A" w14:textId="7F69EDBF" w:rsidR="005E16B9" w:rsidRDefault="00543C39">
          <w:pPr>
            <w:pStyle w:val="TOC3"/>
            <w:tabs>
              <w:tab w:val="right" w:leader="dot" w:pos="8494"/>
            </w:tabs>
            <w:ind w:left="420"/>
            <w:rPr>
              <w:noProof/>
              <w:szCs w:val="22"/>
            </w:rPr>
          </w:pPr>
          <w:hyperlink w:anchor="_Toc96622577" w:history="1">
            <w:r w:rsidR="005E16B9" w:rsidRPr="00EB00B7">
              <w:rPr>
                <w:rStyle w:val="Hyperlink"/>
                <w:noProof/>
                <w:snapToGrid w:val="0"/>
                <w:kern w:val="0"/>
              </w:rPr>
              <w:t>6)</w:t>
            </w:r>
            <w:r w:rsidR="005E16B9" w:rsidRPr="00EB00B7">
              <w:rPr>
                <w:rStyle w:val="Hyperlink"/>
                <w:noProof/>
              </w:rPr>
              <w:t xml:space="preserve"> </w:t>
            </w:r>
            <w:r w:rsidR="005E16B9" w:rsidRPr="00EB00B7">
              <w:rPr>
                <w:rStyle w:val="Hyperlink"/>
                <w:noProof/>
              </w:rPr>
              <w:t>コード</w:t>
            </w:r>
            <w:r w:rsidR="005E16B9">
              <w:rPr>
                <w:noProof/>
                <w:webHidden/>
              </w:rPr>
              <w:tab/>
            </w:r>
            <w:r w:rsidR="005E16B9">
              <w:rPr>
                <w:noProof/>
                <w:webHidden/>
              </w:rPr>
              <w:fldChar w:fldCharType="begin"/>
            </w:r>
            <w:r w:rsidR="005E16B9">
              <w:rPr>
                <w:noProof/>
                <w:webHidden/>
              </w:rPr>
              <w:instrText xml:space="preserve"> PAGEREF _Toc96622577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42DCA631" w14:textId="3722F4A3" w:rsidR="005E16B9" w:rsidRDefault="00543C39">
          <w:pPr>
            <w:pStyle w:val="TOC2"/>
            <w:ind w:left="210"/>
            <w:rPr>
              <w:noProof/>
              <w:szCs w:val="22"/>
            </w:rPr>
          </w:pPr>
          <w:hyperlink w:anchor="_Toc96622578" w:history="1">
            <w:r w:rsidR="005E16B9" w:rsidRPr="00EB00B7">
              <w:rPr>
                <w:rStyle w:val="Hyperlink"/>
                <w:noProof/>
              </w:rPr>
              <w:t>６</w:t>
            </w:r>
            <w:r w:rsidR="005E16B9" w:rsidRPr="00EB00B7">
              <w:rPr>
                <w:rStyle w:val="Hyperlink"/>
                <w:noProof/>
              </w:rPr>
              <w:t>.</w:t>
            </w:r>
            <w:r w:rsidR="005E16B9" w:rsidRPr="00EB00B7">
              <w:rPr>
                <w:rStyle w:val="Hyperlink"/>
                <w:noProof/>
              </w:rPr>
              <w:t>３</w:t>
            </w:r>
            <w:r w:rsidR="005E16B9" w:rsidRPr="00EB00B7">
              <w:rPr>
                <w:rStyle w:val="Hyperlink"/>
                <w:noProof/>
              </w:rPr>
              <w:t xml:space="preserve"> </w:t>
            </w:r>
            <w:r w:rsidR="005E16B9" w:rsidRPr="00EB00B7">
              <w:rPr>
                <w:rStyle w:val="Hyperlink"/>
                <w:noProof/>
              </w:rPr>
              <w:t>導入方法</w:t>
            </w:r>
            <w:r w:rsidR="005E16B9">
              <w:rPr>
                <w:noProof/>
                <w:webHidden/>
              </w:rPr>
              <w:tab/>
            </w:r>
            <w:r w:rsidR="005E16B9">
              <w:rPr>
                <w:noProof/>
                <w:webHidden/>
              </w:rPr>
              <w:fldChar w:fldCharType="begin"/>
            </w:r>
            <w:r w:rsidR="005E16B9">
              <w:rPr>
                <w:noProof/>
                <w:webHidden/>
              </w:rPr>
              <w:instrText xml:space="preserve"> PAGEREF _Toc96622578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14:paraId="25E06C4F" w14:textId="228E82B8" w:rsidR="005E16B9" w:rsidRDefault="00543C39">
          <w:pPr>
            <w:pStyle w:val="TOC2"/>
            <w:ind w:left="210"/>
            <w:rPr>
              <w:noProof/>
              <w:szCs w:val="22"/>
            </w:rPr>
          </w:pPr>
          <w:hyperlink w:anchor="_Toc96622579" w:history="1">
            <w:r w:rsidR="005E16B9" w:rsidRPr="00EB00B7">
              <w:rPr>
                <w:rStyle w:val="Hyperlink"/>
                <w:noProof/>
              </w:rPr>
              <w:t>６</w:t>
            </w:r>
            <w:r w:rsidR="005E16B9" w:rsidRPr="00EB00B7">
              <w:rPr>
                <w:rStyle w:val="Hyperlink"/>
                <w:noProof/>
              </w:rPr>
              <w:t>.</w:t>
            </w:r>
            <w:r w:rsidR="005E16B9" w:rsidRPr="00EB00B7">
              <w:rPr>
                <w:rStyle w:val="Hyperlink"/>
                <w:noProof/>
              </w:rPr>
              <w:t>４</w:t>
            </w:r>
            <w:r w:rsidR="005E16B9" w:rsidRPr="00EB00B7">
              <w:rPr>
                <w:rStyle w:val="Hyperlink"/>
                <w:noProof/>
              </w:rPr>
              <w:t xml:space="preserve"> </w:t>
            </w:r>
            <w:r w:rsidR="005E16B9" w:rsidRPr="00EB00B7">
              <w:rPr>
                <w:rStyle w:val="Hyperlink"/>
                <w:noProof/>
              </w:rPr>
              <w:t>導入に関する注意点</w:t>
            </w:r>
            <w:r w:rsidR="005E16B9">
              <w:rPr>
                <w:noProof/>
                <w:webHidden/>
              </w:rPr>
              <w:tab/>
            </w:r>
            <w:r w:rsidR="005E16B9">
              <w:rPr>
                <w:noProof/>
                <w:webHidden/>
              </w:rPr>
              <w:fldChar w:fldCharType="begin"/>
            </w:r>
            <w:r w:rsidR="005E16B9">
              <w:rPr>
                <w:noProof/>
                <w:webHidden/>
              </w:rPr>
              <w:instrText xml:space="preserve"> PAGEREF _Toc96622579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2DA7E99E" w14:textId="4D214BBD" w:rsidR="005E16B9" w:rsidRDefault="00543C39">
          <w:pPr>
            <w:pStyle w:val="TOC2"/>
            <w:ind w:left="210"/>
            <w:rPr>
              <w:noProof/>
              <w:szCs w:val="22"/>
            </w:rPr>
          </w:pPr>
          <w:hyperlink w:anchor="_Toc96622580" w:history="1">
            <w:r w:rsidR="005E16B9" w:rsidRPr="00EB00B7">
              <w:rPr>
                <w:rStyle w:val="Hyperlink"/>
                <w:noProof/>
              </w:rPr>
              <w:t>６</w:t>
            </w:r>
            <w:r w:rsidR="005E16B9" w:rsidRPr="00EB00B7">
              <w:rPr>
                <w:rStyle w:val="Hyperlink"/>
                <w:noProof/>
              </w:rPr>
              <w:t>.</w:t>
            </w:r>
            <w:r w:rsidR="005E16B9" w:rsidRPr="00EB00B7">
              <w:rPr>
                <w:rStyle w:val="Hyperlink"/>
                <w:noProof/>
              </w:rPr>
              <w:t>５</w:t>
            </w:r>
            <w:r w:rsidR="005E16B9" w:rsidRPr="00EB00B7">
              <w:rPr>
                <w:rStyle w:val="Hyperlink"/>
                <w:noProof/>
              </w:rPr>
              <w:t xml:space="preserve"> </w:t>
            </w:r>
            <w:r w:rsidR="005E16B9" w:rsidRPr="00EB00B7">
              <w:rPr>
                <w:rStyle w:val="Hyperlink"/>
                <w:noProof/>
              </w:rPr>
              <w:t>既存データの扱い</w:t>
            </w:r>
            <w:r w:rsidR="005E16B9">
              <w:rPr>
                <w:noProof/>
                <w:webHidden/>
              </w:rPr>
              <w:tab/>
            </w:r>
            <w:r w:rsidR="005E16B9">
              <w:rPr>
                <w:noProof/>
                <w:webHidden/>
              </w:rPr>
              <w:fldChar w:fldCharType="begin"/>
            </w:r>
            <w:r w:rsidR="005E16B9">
              <w:rPr>
                <w:noProof/>
                <w:webHidden/>
              </w:rPr>
              <w:instrText xml:space="preserve"> PAGEREF _Toc96622580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1DBA20DA" w14:textId="30226806" w:rsidR="005E16B9" w:rsidRDefault="00543C39">
          <w:pPr>
            <w:pStyle w:val="TOC1"/>
            <w:rPr>
              <w:noProof/>
              <w:szCs w:val="22"/>
            </w:rPr>
          </w:pPr>
          <w:hyperlink w:anchor="_Toc96622581" w:history="1">
            <w:r w:rsidR="005E16B9" w:rsidRPr="00EB00B7">
              <w:rPr>
                <w:rStyle w:val="Hyperlink"/>
                <w:noProof/>
              </w:rPr>
              <w:t>７</w:t>
            </w:r>
            <w:r w:rsidR="005E16B9" w:rsidRPr="00EB00B7">
              <w:rPr>
                <w:rStyle w:val="Hyperlink"/>
                <w:noProof/>
              </w:rPr>
              <w:t xml:space="preserve"> </w:t>
            </w:r>
            <w:r w:rsidR="005E16B9" w:rsidRPr="00EB00B7">
              <w:rPr>
                <w:rStyle w:val="Hyperlink"/>
                <w:noProof/>
              </w:rPr>
              <w:t>アセット</w:t>
            </w:r>
            <w:r w:rsidR="005E16B9">
              <w:rPr>
                <w:noProof/>
                <w:webHidden/>
              </w:rPr>
              <w:tab/>
            </w:r>
            <w:r w:rsidR="005E16B9">
              <w:rPr>
                <w:noProof/>
                <w:webHidden/>
              </w:rPr>
              <w:fldChar w:fldCharType="begin"/>
            </w:r>
            <w:r w:rsidR="005E16B9">
              <w:rPr>
                <w:noProof/>
                <w:webHidden/>
              </w:rPr>
              <w:instrText xml:space="preserve"> PAGEREF _Toc96622581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088B057E" w14:textId="41F66965" w:rsidR="005E16B9" w:rsidRDefault="00543C39">
          <w:pPr>
            <w:pStyle w:val="TOC1"/>
            <w:rPr>
              <w:noProof/>
              <w:szCs w:val="22"/>
            </w:rPr>
          </w:pPr>
          <w:hyperlink w:anchor="_Toc96622582" w:history="1">
            <w:r w:rsidR="005E16B9" w:rsidRPr="00EB00B7">
              <w:rPr>
                <w:rStyle w:val="Hyperlink"/>
                <w:noProof/>
              </w:rPr>
              <w:t>８</w:t>
            </w:r>
            <w:r w:rsidR="005E16B9" w:rsidRPr="00EB00B7">
              <w:rPr>
                <w:rStyle w:val="Hyperlink"/>
                <w:noProof/>
              </w:rPr>
              <w:t xml:space="preserve"> </w:t>
            </w:r>
            <w:r w:rsidR="005E16B9" w:rsidRPr="00EB00B7">
              <w:rPr>
                <w:rStyle w:val="Hyperlink"/>
                <w:noProof/>
              </w:rPr>
              <w:t>セキュリティ、プライバシ・認証</w:t>
            </w:r>
            <w:r w:rsidR="005E16B9">
              <w:rPr>
                <w:noProof/>
                <w:webHidden/>
              </w:rPr>
              <w:tab/>
            </w:r>
            <w:r w:rsidR="005E16B9">
              <w:rPr>
                <w:noProof/>
                <w:webHidden/>
              </w:rPr>
              <w:fldChar w:fldCharType="begin"/>
            </w:r>
            <w:r w:rsidR="005E16B9">
              <w:rPr>
                <w:noProof/>
                <w:webHidden/>
              </w:rPr>
              <w:instrText xml:space="preserve"> PAGEREF _Toc96622582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585E7263" w14:textId="29D942C2" w:rsidR="005E16B9" w:rsidRDefault="00543C39">
          <w:pPr>
            <w:pStyle w:val="TOC1"/>
            <w:rPr>
              <w:noProof/>
              <w:szCs w:val="22"/>
            </w:rPr>
          </w:pPr>
          <w:hyperlink w:anchor="_Toc96622583" w:history="1">
            <w:r w:rsidR="005E16B9" w:rsidRPr="00EB00B7">
              <w:rPr>
                <w:rStyle w:val="Hyperlink"/>
                <w:noProof/>
              </w:rPr>
              <w:t>９</w:t>
            </w:r>
            <w:r w:rsidR="005E16B9" w:rsidRPr="00EB00B7">
              <w:rPr>
                <w:rStyle w:val="Hyperlink"/>
                <w:noProof/>
              </w:rPr>
              <w:t xml:space="preserve"> </w:t>
            </w:r>
            <w:r w:rsidR="005E16B9" w:rsidRPr="00EB00B7">
              <w:rPr>
                <w:rStyle w:val="Hyperlink"/>
                <w:noProof/>
              </w:rPr>
              <w:t>ドキュメント群</w:t>
            </w:r>
            <w:r w:rsidR="005E16B9">
              <w:rPr>
                <w:noProof/>
                <w:webHidden/>
              </w:rPr>
              <w:tab/>
            </w:r>
            <w:r w:rsidR="005E16B9">
              <w:rPr>
                <w:noProof/>
                <w:webHidden/>
              </w:rPr>
              <w:fldChar w:fldCharType="begin"/>
            </w:r>
            <w:r w:rsidR="005E16B9">
              <w:rPr>
                <w:noProof/>
                <w:webHidden/>
              </w:rPr>
              <w:instrText xml:space="preserve"> PAGEREF _Toc96622583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A5721F9" w14:textId="313A6824" w:rsidR="005E16B9" w:rsidRDefault="00543C39">
          <w:pPr>
            <w:pStyle w:val="TOC2"/>
            <w:ind w:left="210"/>
            <w:rPr>
              <w:noProof/>
              <w:szCs w:val="22"/>
            </w:rPr>
          </w:pPr>
          <w:hyperlink w:anchor="_Toc96622584" w:history="1">
            <w:r w:rsidR="005E16B9" w:rsidRPr="00EB00B7">
              <w:rPr>
                <w:rStyle w:val="Hyperlink"/>
                <w:noProof/>
              </w:rPr>
              <w:t>９</w:t>
            </w:r>
            <w:r w:rsidR="005E16B9" w:rsidRPr="00EB00B7">
              <w:rPr>
                <w:rStyle w:val="Hyperlink"/>
                <w:noProof/>
              </w:rPr>
              <w:t>.</w:t>
            </w:r>
            <w:r w:rsidR="005E16B9" w:rsidRPr="00EB00B7">
              <w:rPr>
                <w:rStyle w:val="Hyperlink"/>
                <w:noProof/>
              </w:rPr>
              <w:t>１</w:t>
            </w:r>
            <w:r w:rsidR="005E16B9" w:rsidRPr="00EB00B7">
              <w:rPr>
                <w:rStyle w:val="Hyperlink"/>
                <w:noProof/>
              </w:rPr>
              <w:t xml:space="preserve"> </w:t>
            </w:r>
            <w:r w:rsidR="005E16B9" w:rsidRPr="00EB00B7">
              <w:rPr>
                <w:rStyle w:val="Hyperlink"/>
                <w:noProof/>
              </w:rPr>
              <w:t>実践ガイドブック</w:t>
            </w:r>
            <w:r w:rsidR="005E16B9">
              <w:rPr>
                <w:noProof/>
                <w:webHidden/>
              </w:rPr>
              <w:tab/>
            </w:r>
            <w:r w:rsidR="005E16B9">
              <w:rPr>
                <w:noProof/>
                <w:webHidden/>
              </w:rPr>
              <w:fldChar w:fldCharType="begin"/>
            </w:r>
            <w:r w:rsidR="005E16B9">
              <w:rPr>
                <w:noProof/>
                <w:webHidden/>
              </w:rPr>
              <w:instrText xml:space="preserve"> PAGEREF _Toc96622584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14:paraId="3BBF1769" w14:textId="04ADCB47" w:rsidR="005E16B9" w:rsidRDefault="00543C39">
          <w:pPr>
            <w:pStyle w:val="TOC2"/>
            <w:ind w:left="210"/>
            <w:rPr>
              <w:noProof/>
              <w:szCs w:val="22"/>
            </w:rPr>
          </w:pPr>
          <w:hyperlink w:anchor="_Toc96622585" w:history="1">
            <w:r w:rsidR="005E16B9" w:rsidRPr="00EB00B7">
              <w:rPr>
                <w:rStyle w:val="Hyperlink"/>
                <w:noProof/>
              </w:rPr>
              <w:t>９</w:t>
            </w:r>
            <w:r w:rsidR="005E16B9" w:rsidRPr="00EB00B7">
              <w:rPr>
                <w:rStyle w:val="Hyperlink"/>
                <w:noProof/>
              </w:rPr>
              <w:t>.</w:t>
            </w:r>
            <w:r w:rsidR="005E16B9" w:rsidRPr="00EB00B7">
              <w:rPr>
                <w:rStyle w:val="Hyperlink"/>
                <w:noProof/>
              </w:rPr>
              <w:t>２</w:t>
            </w:r>
            <w:r w:rsidR="005E16B9" w:rsidRPr="00EB00B7">
              <w:rPr>
                <w:rStyle w:val="Hyperlink"/>
                <w:noProof/>
              </w:rPr>
              <w:t xml:space="preserve"> </w:t>
            </w:r>
            <w:r w:rsidR="005E16B9" w:rsidRPr="00EB00B7">
              <w:rPr>
                <w:rStyle w:val="Hyperlink"/>
                <w:noProof/>
              </w:rPr>
              <w:t>コア語彙、コアデータパーツ、コアデータモデル</w:t>
            </w:r>
            <w:r w:rsidR="005E16B9">
              <w:rPr>
                <w:noProof/>
                <w:webHidden/>
              </w:rPr>
              <w:tab/>
            </w:r>
            <w:r w:rsidR="005E16B9">
              <w:rPr>
                <w:noProof/>
                <w:webHidden/>
              </w:rPr>
              <w:fldChar w:fldCharType="begin"/>
            </w:r>
            <w:r w:rsidR="005E16B9">
              <w:rPr>
                <w:noProof/>
                <w:webHidden/>
              </w:rPr>
              <w:instrText xml:space="preserve"> PAGEREF _Toc96622585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2CF1FBB3" w14:textId="5B0878A4" w:rsidR="005E16B9" w:rsidRDefault="00543C39">
          <w:pPr>
            <w:pStyle w:val="TOC3"/>
            <w:tabs>
              <w:tab w:val="right" w:leader="dot" w:pos="8494"/>
            </w:tabs>
            <w:ind w:left="420"/>
            <w:rPr>
              <w:noProof/>
              <w:szCs w:val="22"/>
            </w:rPr>
          </w:pPr>
          <w:hyperlink w:anchor="_Toc96622586"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コア語彙（共通語彙基盤［</w:t>
            </w:r>
            <w:r w:rsidR="005E16B9" w:rsidRPr="00EB00B7">
              <w:rPr>
                <w:rStyle w:val="Hyperlink"/>
                <w:noProof/>
              </w:rPr>
              <w:t>IPA</w:t>
            </w:r>
            <w:r w:rsidR="005E16B9" w:rsidRPr="00EB00B7">
              <w:rPr>
                <w:rStyle w:val="Hyperlink"/>
                <w:noProof/>
              </w:rPr>
              <w:t>で運用中］）・・・・辞書（フルパッケージ）</w:t>
            </w:r>
            <w:r w:rsidR="005E16B9">
              <w:rPr>
                <w:noProof/>
                <w:webHidden/>
              </w:rPr>
              <w:tab/>
            </w:r>
            <w:r w:rsidR="005E16B9">
              <w:rPr>
                <w:noProof/>
                <w:webHidden/>
              </w:rPr>
              <w:fldChar w:fldCharType="begin"/>
            </w:r>
            <w:r w:rsidR="005E16B9">
              <w:rPr>
                <w:noProof/>
                <w:webHidden/>
              </w:rPr>
              <w:instrText xml:space="preserve"> PAGEREF _Toc96622586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A51D2B9" w14:textId="49BCB90D" w:rsidR="005E16B9" w:rsidRDefault="00543C39">
          <w:pPr>
            <w:pStyle w:val="TOC3"/>
            <w:tabs>
              <w:tab w:val="right" w:leader="dot" w:pos="8494"/>
            </w:tabs>
            <w:ind w:left="420"/>
            <w:rPr>
              <w:noProof/>
              <w:szCs w:val="22"/>
            </w:rPr>
          </w:pPr>
          <w:hyperlink w:anchor="_Toc96622587"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コアデータモデル</w:t>
            </w:r>
            <w:r w:rsidR="005E16B9">
              <w:rPr>
                <w:noProof/>
                <w:webHidden/>
              </w:rPr>
              <w:tab/>
            </w:r>
            <w:r w:rsidR="005E16B9">
              <w:rPr>
                <w:noProof/>
                <w:webHidden/>
              </w:rPr>
              <w:fldChar w:fldCharType="begin"/>
            </w:r>
            <w:r w:rsidR="005E16B9">
              <w:rPr>
                <w:noProof/>
                <w:webHidden/>
              </w:rPr>
              <w:instrText xml:space="preserve"> PAGEREF _Toc96622587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00DF51A" w14:textId="606A9B8E" w:rsidR="005E16B9" w:rsidRDefault="00543C39">
          <w:pPr>
            <w:pStyle w:val="TOC3"/>
            <w:tabs>
              <w:tab w:val="right" w:leader="dot" w:pos="8494"/>
            </w:tabs>
            <w:ind w:left="420"/>
            <w:rPr>
              <w:noProof/>
              <w:szCs w:val="22"/>
            </w:rPr>
          </w:pPr>
          <w:hyperlink w:anchor="_Toc96622588" w:history="1">
            <w:r w:rsidR="005E16B9" w:rsidRPr="00EB00B7">
              <w:rPr>
                <w:rStyle w:val="Hyperlink"/>
                <w:noProof/>
                <w:snapToGrid w:val="0"/>
                <w:kern w:val="0"/>
              </w:rPr>
              <w:t>3)</w:t>
            </w:r>
            <w:r w:rsidR="005E16B9" w:rsidRPr="00EB00B7">
              <w:rPr>
                <w:rStyle w:val="Hyperlink"/>
                <w:noProof/>
              </w:rPr>
              <w:t xml:space="preserve"> </w:t>
            </w:r>
            <w:r w:rsidR="005E16B9" w:rsidRPr="00EB00B7">
              <w:rPr>
                <w:rStyle w:val="Hyperlink"/>
                <w:noProof/>
              </w:rPr>
              <w:t>コアデータパーツ（旧行政基本データ連携モデル）</w:t>
            </w:r>
            <w:r w:rsidR="005E16B9">
              <w:rPr>
                <w:noProof/>
                <w:webHidden/>
              </w:rPr>
              <w:tab/>
            </w:r>
            <w:r w:rsidR="005E16B9">
              <w:rPr>
                <w:noProof/>
                <w:webHidden/>
              </w:rPr>
              <w:fldChar w:fldCharType="begin"/>
            </w:r>
            <w:r w:rsidR="005E16B9">
              <w:rPr>
                <w:noProof/>
                <w:webHidden/>
              </w:rPr>
              <w:instrText xml:space="preserve"> PAGEREF _Toc96622588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02809D86" w14:textId="16D63CE4" w:rsidR="005E16B9" w:rsidRDefault="00543C39">
          <w:pPr>
            <w:pStyle w:val="TOC2"/>
            <w:ind w:left="210"/>
            <w:rPr>
              <w:noProof/>
              <w:szCs w:val="22"/>
            </w:rPr>
          </w:pPr>
          <w:hyperlink w:anchor="_Toc96622589" w:history="1">
            <w:r w:rsidR="005E16B9" w:rsidRPr="00EB00B7">
              <w:rPr>
                <w:rStyle w:val="Hyperlink"/>
                <w:noProof/>
              </w:rPr>
              <w:t>９</w:t>
            </w:r>
            <w:r w:rsidR="005E16B9" w:rsidRPr="00EB00B7">
              <w:rPr>
                <w:rStyle w:val="Hyperlink"/>
                <w:noProof/>
              </w:rPr>
              <w:t>.</w:t>
            </w:r>
            <w:r w:rsidR="005E16B9" w:rsidRPr="00EB00B7">
              <w:rPr>
                <w:rStyle w:val="Hyperlink"/>
                <w:noProof/>
              </w:rPr>
              <w:t>３</w:t>
            </w:r>
            <w:r w:rsidR="005E16B9" w:rsidRPr="00EB00B7">
              <w:rPr>
                <w:rStyle w:val="Hyperlink"/>
                <w:noProof/>
              </w:rPr>
              <w:t xml:space="preserve"> </w:t>
            </w:r>
            <w:r w:rsidR="005E16B9" w:rsidRPr="00EB00B7">
              <w:rPr>
                <w:rStyle w:val="Hyperlink"/>
                <w:noProof/>
              </w:rPr>
              <w:t>主要コード</w:t>
            </w:r>
            <w:r w:rsidR="005E16B9">
              <w:rPr>
                <w:noProof/>
                <w:webHidden/>
              </w:rPr>
              <w:tab/>
            </w:r>
            <w:r w:rsidR="005E16B9">
              <w:rPr>
                <w:noProof/>
                <w:webHidden/>
              </w:rPr>
              <w:fldChar w:fldCharType="begin"/>
            </w:r>
            <w:r w:rsidR="005E16B9">
              <w:rPr>
                <w:noProof/>
                <w:webHidden/>
              </w:rPr>
              <w:instrText xml:space="preserve"> PAGEREF _Toc96622589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1B27BE33" w14:textId="4D073ED6" w:rsidR="005E16B9" w:rsidRDefault="00543C39">
          <w:pPr>
            <w:pStyle w:val="TOC2"/>
            <w:ind w:left="210"/>
            <w:rPr>
              <w:noProof/>
              <w:szCs w:val="22"/>
            </w:rPr>
          </w:pPr>
          <w:hyperlink w:anchor="_Toc96622590" w:history="1">
            <w:r w:rsidR="005E16B9" w:rsidRPr="00EB00B7">
              <w:rPr>
                <w:rStyle w:val="Hyperlink"/>
                <w:noProof/>
              </w:rPr>
              <w:t>９</w:t>
            </w:r>
            <w:r w:rsidR="005E16B9" w:rsidRPr="00EB00B7">
              <w:rPr>
                <w:rStyle w:val="Hyperlink"/>
                <w:noProof/>
              </w:rPr>
              <w:t>.</w:t>
            </w:r>
            <w:r w:rsidR="005E16B9" w:rsidRPr="00EB00B7">
              <w:rPr>
                <w:rStyle w:val="Hyperlink"/>
                <w:noProof/>
              </w:rPr>
              <w:t>４</w:t>
            </w:r>
            <w:r w:rsidR="005E16B9" w:rsidRPr="00EB00B7">
              <w:rPr>
                <w:rStyle w:val="Hyperlink"/>
                <w:noProof/>
              </w:rPr>
              <w:t xml:space="preserve"> </w:t>
            </w:r>
            <w:r w:rsidR="005E16B9" w:rsidRPr="00EB00B7">
              <w:rPr>
                <w:rStyle w:val="Hyperlink"/>
                <w:noProof/>
              </w:rPr>
              <w:t>実装データモデル</w:t>
            </w:r>
            <w:r w:rsidR="005E16B9">
              <w:rPr>
                <w:noProof/>
                <w:webHidden/>
              </w:rPr>
              <w:tab/>
            </w:r>
            <w:r w:rsidR="005E16B9">
              <w:rPr>
                <w:noProof/>
                <w:webHidden/>
              </w:rPr>
              <w:fldChar w:fldCharType="begin"/>
            </w:r>
            <w:r w:rsidR="005E16B9">
              <w:rPr>
                <w:noProof/>
                <w:webHidden/>
              </w:rPr>
              <w:instrText xml:space="preserve"> PAGEREF _Toc96622590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5EB87DEC" w14:textId="3906073C" w:rsidR="005E16B9" w:rsidRDefault="00543C39">
          <w:pPr>
            <w:pStyle w:val="TOC3"/>
            <w:tabs>
              <w:tab w:val="right" w:leader="dot" w:pos="8494"/>
            </w:tabs>
            <w:ind w:left="420"/>
            <w:rPr>
              <w:noProof/>
              <w:szCs w:val="22"/>
            </w:rPr>
          </w:pPr>
          <w:hyperlink w:anchor="_Toc96622591" w:history="1">
            <w:r w:rsidR="005E16B9" w:rsidRPr="00EB00B7">
              <w:rPr>
                <w:rStyle w:val="Hyperlink"/>
                <w:noProof/>
                <w:snapToGrid w:val="0"/>
                <w:kern w:val="0"/>
              </w:rPr>
              <w:t>1)</w:t>
            </w:r>
            <w:r w:rsidR="005E16B9" w:rsidRPr="00EB00B7">
              <w:rPr>
                <w:rStyle w:val="Hyperlink"/>
                <w:noProof/>
              </w:rPr>
              <w:t xml:space="preserve"> </w:t>
            </w:r>
            <w:r w:rsidR="005E16B9" w:rsidRPr="00EB00B7">
              <w:rPr>
                <w:rStyle w:val="Hyperlink"/>
                <w:noProof/>
              </w:rPr>
              <w:t>行政（行政サービス・データ連携モデル）</w:t>
            </w:r>
            <w:r w:rsidR="005E16B9">
              <w:rPr>
                <w:noProof/>
                <w:webHidden/>
              </w:rPr>
              <w:tab/>
            </w:r>
            <w:r w:rsidR="005E16B9">
              <w:rPr>
                <w:noProof/>
                <w:webHidden/>
              </w:rPr>
              <w:fldChar w:fldCharType="begin"/>
            </w:r>
            <w:r w:rsidR="005E16B9">
              <w:rPr>
                <w:noProof/>
                <w:webHidden/>
              </w:rPr>
              <w:instrText xml:space="preserve"> PAGEREF _Toc96622591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14:paraId="66C3BDF1" w14:textId="21AB5B7A" w:rsidR="005E16B9" w:rsidRDefault="00543C39">
          <w:pPr>
            <w:pStyle w:val="TOC3"/>
            <w:tabs>
              <w:tab w:val="right" w:leader="dot" w:pos="8494"/>
            </w:tabs>
            <w:ind w:left="420"/>
            <w:rPr>
              <w:noProof/>
              <w:szCs w:val="22"/>
            </w:rPr>
          </w:pPr>
          <w:hyperlink w:anchor="_Toc96622592" w:history="1">
            <w:r w:rsidR="005E16B9" w:rsidRPr="00EB00B7">
              <w:rPr>
                <w:rStyle w:val="Hyperlink"/>
                <w:noProof/>
                <w:snapToGrid w:val="0"/>
                <w:kern w:val="0"/>
              </w:rPr>
              <w:t>2)</w:t>
            </w:r>
            <w:r w:rsidR="005E16B9" w:rsidRPr="00EB00B7">
              <w:rPr>
                <w:rStyle w:val="Hyperlink"/>
                <w:noProof/>
              </w:rPr>
              <w:t xml:space="preserve"> </w:t>
            </w:r>
            <w:r w:rsidR="005E16B9" w:rsidRPr="00EB00B7">
              <w:rPr>
                <w:rStyle w:val="Hyperlink"/>
                <w:noProof/>
              </w:rPr>
              <w:t>スマートシティ</w:t>
            </w:r>
            <w:r w:rsidR="005E16B9">
              <w:rPr>
                <w:noProof/>
                <w:webHidden/>
              </w:rPr>
              <w:tab/>
            </w:r>
            <w:r w:rsidR="005E16B9">
              <w:rPr>
                <w:noProof/>
                <w:webHidden/>
              </w:rPr>
              <w:fldChar w:fldCharType="begin"/>
            </w:r>
            <w:r w:rsidR="005E16B9">
              <w:rPr>
                <w:noProof/>
                <w:webHidden/>
              </w:rPr>
              <w:instrText xml:space="preserve"> PAGEREF _Toc96622592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E5AC660" w14:textId="66313CBA" w:rsidR="005E16B9" w:rsidRDefault="00543C39">
          <w:pPr>
            <w:pStyle w:val="TOC1"/>
            <w:rPr>
              <w:noProof/>
              <w:szCs w:val="22"/>
            </w:rPr>
          </w:pPr>
          <w:hyperlink w:anchor="_Toc96622593" w:history="1">
            <w:r w:rsidR="005E16B9" w:rsidRPr="00EB00B7">
              <w:rPr>
                <w:rStyle w:val="Hyperlink"/>
                <w:noProof/>
              </w:rPr>
              <w:t>１０</w:t>
            </w:r>
            <w:r w:rsidR="005E16B9" w:rsidRPr="00EB00B7">
              <w:rPr>
                <w:rStyle w:val="Hyperlink"/>
                <w:noProof/>
              </w:rPr>
              <w:t xml:space="preserve"> </w:t>
            </w:r>
            <w:r w:rsidR="005E16B9" w:rsidRPr="00EB00B7">
              <w:rPr>
                <w:rStyle w:val="Hyperlink"/>
                <w:noProof/>
              </w:rPr>
              <w:t>研修</w:t>
            </w:r>
            <w:r w:rsidR="005E16B9">
              <w:rPr>
                <w:noProof/>
                <w:webHidden/>
              </w:rPr>
              <w:tab/>
            </w:r>
            <w:r w:rsidR="005E16B9">
              <w:rPr>
                <w:noProof/>
                <w:webHidden/>
              </w:rPr>
              <w:fldChar w:fldCharType="begin"/>
            </w:r>
            <w:r w:rsidR="005E16B9">
              <w:rPr>
                <w:noProof/>
                <w:webHidden/>
              </w:rPr>
              <w:instrText xml:space="preserve"> PAGEREF _Toc96622593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B794C6E" w14:textId="6103BFC7" w:rsidR="005E16B9" w:rsidRDefault="00543C39">
          <w:pPr>
            <w:pStyle w:val="TOC2"/>
            <w:ind w:left="210"/>
            <w:rPr>
              <w:noProof/>
              <w:szCs w:val="22"/>
            </w:rPr>
          </w:pPr>
          <w:hyperlink w:anchor="_Toc96622594" w:history="1">
            <w:r w:rsidR="005E16B9" w:rsidRPr="00EB00B7">
              <w:rPr>
                <w:rStyle w:val="Hyperlink"/>
                <w:noProof/>
              </w:rPr>
              <w:t>１０</w:t>
            </w:r>
            <w:r w:rsidR="005E16B9" w:rsidRPr="00EB00B7">
              <w:rPr>
                <w:rStyle w:val="Hyperlink"/>
                <w:noProof/>
              </w:rPr>
              <w:t>.</w:t>
            </w:r>
            <w:r w:rsidR="005E16B9" w:rsidRPr="00EB00B7">
              <w:rPr>
                <w:rStyle w:val="Hyperlink"/>
                <w:noProof/>
              </w:rPr>
              <w:t>１</w:t>
            </w:r>
            <w:r w:rsidR="005E16B9" w:rsidRPr="00EB00B7">
              <w:rPr>
                <w:rStyle w:val="Hyperlink"/>
                <w:noProof/>
              </w:rPr>
              <w:t xml:space="preserve"> </w:t>
            </w:r>
            <w:r w:rsidR="005E16B9" w:rsidRPr="00EB00B7">
              <w:rPr>
                <w:rStyle w:val="Hyperlink"/>
                <w:noProof/>
              </w:rPr>
              <w:t>データ入門</w:t>
            </w:r>
            <w:r w:rsidR="005E16B9">
              <w:rPr>
                <w:noProof/>
                <w:webHidden/>
              </w:rPr>
              <w:tab/>
            </w:r>
            <w:r w:rsidR="005E16B9">
              <w:rPr>
                <w:noProof/>
                <w:webHidden/>
              </w:rPr>
              <w:fldChar w:fldCharType="begin"/>
            </w:r>
            <w:r w:rsidR="005E16B9">
              <w:rPr>
                <w:noProof/>
                <w:webHidden/>
              </w:rPr>
              <w:instrText xml:space="preserve"> PAGEREF _Toc96622594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7760607" w14:textId="413F0F51" w:rsidR="005E16B9" w:rsidRDefault="00543C39">
          <w:pPr>
            <w:pStyle w:val="TOC2"/>
            <w:ind w:left="210"/>
            <w:rPr>
              <w:noProof/>
              <w:szCs w:val="22"/>
            </w:rPr>
          </w:pPr>
          <w:hyperlink w:anchor="_Toc96622595" w:history="1">
            <w:r w:rsidR="005E16B9" w:rsidRPr="00EB00B7">
              <w:rPr>
                <w:rStyle w:val="Hyperlink"/>
                <w:noProof/>
              </w:rPr>
              <w:t>１０</w:t>
            </w:r>
            <w:r w:rsidR="005E16B9" w:rsidRPr="00EB00B7">
              <w:rPr>
                <w:rStyle w:val="Hyperlink"/>
                <w:noProof/>
              </w:rPr>
              <w:t>.</w:t>
            </w:r>
            <w:r w:rsidR="005E16B9" w:rsidRPr="00EB00B7">
              <w:rPr>
                <w:rStyle w:val="Hyperlink"/>
                <w:noProof/>
              </w:rPr>
              <w:t>２</w:t>
            </w:r>
            <w:r w:rsidR="005E16B9" w:rsidRPr="00EB00B7">
              <w:rPr>
                <w:rStyle w:val="Hyperlink"/>
                <w:noProof/>
              </w:rPr>
              <w:t xml:space="preserve"> </w:t>
            </w:r>
            <w:r w:rsidR="005E16B9" w:rsidRPr="00EB00B7">
              <w:rPr>
                <w:rStyle w:val="Hyperlink"/>
                <w:noProof/>
              </w:rPr>
              <w:t>データ整備</w:t>
            </w:r>
            <w:r w:rsidR="005E16B9">
              <w:rPr>
                <w:noProof/>
                <w:webHidden/>
              </w:rPr>
              <w:tab/>
            </w:r>
            <w:r w:rsidR="005E16B9">
              <w:rPr>
                <w:noProof/>
                <w:webHidden/>
              </w:rPr>
              <w:fldChar w:fldCharType="begin"/>
            </w:r>
            <w:r w:rsidR="005E16B9">
              <w:rPr>
                <w:noProof/>
                <w:webHidden/>
              </w:rPr>
              <w:instrText xml:space="preserve"> PAGEREF _Toc96622595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05D2344E" w14:textId="20044CC2" w:rsidR="005E16B9" w:rsidRDefault="00543C39">
          <w:pPr>
            <w:pStyle w:val="TOC2"/>
            <w:ind w:left="210"/>
            <w:rPr>
              <w:noProof/>
              <w:szCs w:val="22"/>
            </w:rPr>
          </w:pPr>
          <w:hyperlink w:anchor="_Toc96622596" w:history="1">
            <w:r w:rsidR="005E16B9" w:rsidRPr="00EB00B7">
              <w:rPr>
                <w:rStyle w:val="Hyperlink"/>
                <w:noProof/>
              </w:rPr>
              <w:t>１０</w:t>
            </w:r>
            <w:r w:rsidR="005E16B9" w:rsidRPr="00EB00B7">
              <w:rPr>
                <w:rStyle w:val="Hyperlink"/>
                <w:noProof/>
              </w:rPr>
              <w:t>.</w:t>
            </w:r>
            <w:r w:rsidR="005E16B9" w:rsidRPr="00EB00B7">
              <w:rPr>
                <w:rStyle w:val="Hyperlink"/>
                <w:noProof/>
              </w:rPr>
              <w:t>３</w:t>
            </w:r>
            <w:r w:rsidR="005E16B9" w:rsidRPr="00EB00B7">
              <w:rPr>
                <w:rStyle w:val="Hyperlink"/>
                <w:noProof/>
              </w:rPr>
              <w:t xml:space="preserve"> </w:t>
            </w:r>
            <w:r w:rsidR="005E16B9" w:rsidRPr="00EB00B7">
              <w:rPr>
                <w:rStyle w:val="Hyperlink"/>
                <w:noProof/>
              </w:rPr>
              <w:t>データ活用（スマートシティ編）</w:t>
            </w:r>
            <w:r w:rsidR="005E16B9">
              <w:rPr>
                <w:noProof/>
                <w:webHidden/>
              </w:rPr>
              <w:tab/>
            </w:r>
            <w:r w:rsidR="005E16B9">
              <w:rPr>
                <w:noProof/>
                <w:webHidden/>
              </w:rPr>
              <w:fldChar w:fldCharType="begin"/>
            </w:r>
            <w:r w:rsidR="005E16B9">
              <w:rPr>
                <w:noProof/>
                <w:webHidden/>
              </w:rPr>
              <w:instrText xml:space="preserve"> PAGEREF _Toc96622596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6C2D4E41" w14:textId="3547A391" w:rsidR="005E16B9" w:rsidRDefault="00543C39">
          <w:pPr>
            <w:pStyle w:val="TOC2"/>
            <w:ind w:left="210"/>
            <w:rPr>
              <w:noProof/>
              <w:szCs w:val="22"/>
            </w:rPr>
          </w:pPr>
          <w:hyperlink w:anchor="_Toc96622597" w:history="1">
            <w:r w:rsidR="005E16B9" w:rsidRPr="00EB00B7">
              <w:rPr>
                <w:rStyle w:val="Hyperlink"/>
                <w:noProof/>
              </w:rPr>
              <w:t>１０</w:t>
            </w:r>
            <w:r w:rsidR="005E16B9" w:rsidRPr="00EB00B7">
              <w:rPr>
                <w:rStyle w:val="Hyperlink"/>
                <w:noProof/>
              </w:rPr>
              <w:t>.</w:t>
            </w:r>
            <w:r w:rsidR="005E16B9" w:rsidRPr="00EB00B7">
              <w:rPr>
                <w:rStyle w:val="Hyperlink"/>
                <w:noProof/>
              </w:rPr>
              <w:t>４</w:t>
            </w:r>
            <w:r w:rsidR="005E16B9" w:rsidRPr="00EB00B7">
              <w:rPr>
                <w:rStyle w:val="Hyperlink"/>
                <w:noProof/>
              </w:rPr>
              <w:t xml:space="preserve"> </w:t>
            </w:r>
            <w:r w:rsidR="005E16B9" w:rsidRPr="00EB00B7">
              <w:rPr>
                <w:rStyle w:val="Hyperlink"/>
                <w:noProof/>
              </w:rPr>
              <w:t>ワンスオンリーサービスの作り方</w:t>
            </w:r>
            <w:r w:rsidR="005E16B9">
              <w:rPr>
                <w:noProof/>
                <w:webHidden/>
              </w:rPr>
              <w:tab/>
            </w:r>
            <w:r w:rsidR="005E16B9">
              <w:rPr>
                <w:noProof/>
                <w:webHidden/>
              </w:rPr>
              <w:fldChar w:fldCharType="begin"/>
            </w:r>
            <w:r w:rsidR="005E16B9">
              <w:rPr>
                <w:noProof/>
                <w:webHidden/>
              </w:rPr>
              <w:instrText xml:space="preserve"> PAGEREF _Toc96622597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211FFD1D" w14:textId="6A8F830B" w:rsidR="005E16B9" w:rsidRDefault="00543C39">
          <w:pPr>
            <w:pStyle w:val="TOC1"/>
            <w:rPr>
              <w:noProof/>
              <w:szCs w:val="22"/>
            </w:rPr>
          </w:pPr>
          <w:hyperlink w:anchor="_Toc96622598" w:history="1">
            <w:r w:rsidR="005E16B9" w:rsidRPr="00EB00B7">
              <w:rPr>
                <w:rStyle w:val="Hyperlink"/>
                <w:noProof/>
              </w:rPr>
              <w:t>１１</w:t>
            </w:r>
            <w:r w:rsidR="005E16B9" w:rsidRPr="00EB00B7">
              <w:rPr>
                <w:rStyle w:val="Hyperlink"/>
                <w:noProof/>
              </w:rPr>
              <w:t xml:space="preserve"> </w:t>
            </w:r>
            <w:r w:rsidR="005E16B9" w:rsidRPr="00EB00B7">
              <w:rPr>
                <w:rStyle w:val="Hyperlink"/>
                <w:noProof/>
              </w:rPr>
              <w:t>今後の推進計画</w:t>
            </w:r>
            <w:r w:rsidR="005E16B9">
              <w:rPr>
                <w:noProof/>
                <w:webHidden/>
              </w:rPr>
              <w:tab/>
            </w:r>
            <w:r w:rsidR="005E16B9">
              <w:rPr>
                <w:noProof/>
                <w:webHidden/>
              </w:rPr>
              <w:fldChar w:fldCharType="begin"/>
            </w:r>
            <w:r w:rsidR="005E16B9">
              <w:rPr>
                <w:noProof/>
                <w:webHidden/>
              </w:rPr>
              <w:instrText xml:space="preserve"> PAGEREF _Toc96622598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14:paraId="73F9B3C8" w14:textId="633E11C8" w:rsidR="00944F09" w:rsidRDefault="00944F09" w:rsidP="00944F09">
          <w:r>
            <w:rPr>
              <w:b/>
              <w:bCs/>
              <w:lang w:val="ja-JP"/>
            </w:rPr>
            <w:fldChar w:fldCharType="end"/>
          </w:r>
        </w:p>
      </w:sdtContent>
    </w:sdt>
    <w:p w14:paraId="4D72EC4D" w14:textId="77777777" w:rsidR="00944F09" w:rsidRDefault="00944F09" w:rsidP="00944F09">
      <w:pPr>
        <w:widowControl/>
        <w:jc w:val="left"/>
        <w:sectPr w:rsidR="00944F09" w:rsidSect="002F4BBD">
          <w:footerReference w:type="default" r:id="rId11"/>
          <w:pgSz w:w="11906" w:h="16838"/>
          <w:pgMar w:top="1985" w:right="1701" w:bottom="1701" w:left="1701" w:header="851" w:footer="992" w:gutter="0"/>
          <w:pgNumType w:fmt="lowerRoman" w:start="1"/>
          <w:cols w:space="425"/>
          <w:docGrid w:type="lines" w:linePitch="360"/>
        </w:sectPr>
      </w:pPr>
    </w:p>
    <w:p w14:paraId="4CE02E7F" w14:textId="77777777" w:rsidR="00944F09" w:rsidRDefault="00944F09" w:rsidP="00944F09">
      <w:pPr>
        <w:pStyle w:val="Heading1"/>
        <w:ind w:left="241" w:hanging="241"/>
      </w:pPr>
      <w:bookmarkStart w:id="0" w:name="_Ref491785072"/>
      <w:r>
        <w:rPr>
          <w:rFonts w:hint="eastAsia"/>
        </w:rPr>
        <w:t xml:space="preserve">　</w:t>
      </w:r>
      <w:bookmarkStart w:id="1" w:name="_Toc96622529"/>
      <w:r>
        <w:rPr>
          <w:rFonts w:hint="eastAsia"/>
        </w:rPr>
        <w:t>はじめに</w:t>
      </w:r>
      <w:bookmarkEnd w:id="1"/>
    </w:p>
    <w:p w14:paraId="4F64A6E3" w14:textId="77777777" w:rsidR="00944F09" w:rsidRPr="00CC1427" w:rsidRDefault="00944F09" w:rsidP="006A150E">
      <w:pPr>
        <w:pStyle w:val="Heading2"/>
      </w:pPr>
      <w:r w:rsidRPr="00CC1427">
        <w:rPr>
          <w:rFonts w:hint="eastAsia"/>
        </w:rPr>
        <w:t xml:space="preserve">　</w:t>
      </w:r>
      <w:bookmarkStart w:id="2" w:name="_Toc96622530"/>
      <w:r w:rsidRPr="00CC1427">
        <w:rPr>
          <w:rFonts w:hint="eastAsia"/>
        </w:rPr>
        <w:t>背景と目的</w:t>
      </w:r>
      <w:bookmarkEnd w:id="2"/>
    </w:p>
    <w:p w14:paraId="6CC51685" w14:textId="77777777" w:rsidR="006156CA" w:rsidRDefault="00C15A06" w:rsidP="00CC1427">
      <w:pPr>
        <w:pStyle w:val="a0"/>
        <w:ind w:firstLine="240"/>
      </w:pPr>
      <w:r>
        <w:rPr>
          <w:rFonts w:hint="eastAsia"/>
        </w:rPr>
        <w:t>20</w:t>
      </w:r>
      <w:r w:rsidR="00613563">
        <w:rPr>
          <w:rFonts w:hint="eastAsia"/>
        </w:rPr>
        <w:t>0</w:t>
      </w:r>
      <w:r w:rsidR="00613563" w:rsidRPr="00CC1427">
        <w:rPr>
          <w:rFonts w:hint="eastAsia"/>
        </w:rPr>
        <w:t>0年代後半にデジタルガバメント</w:t>
      </w:r>
      <w:r w:rsidR="00A14458" w:rsidRPr="00CC1427">
        <w:rPr>
          <w:rFonts w:hint="eastAsia"/>
        </w:rPr>
        <w:t>を</w:t>
      </w:r>
      <w:r w:rsidR="00613563" w:rsidRPr="00CC1427">
        <w:rPr>
          <w:rFonts w:hint="eastAsia"/>
        </w:rPr>
        <w:t>見直</w:t>
      </w:r>
      <w:r w:rsidR="00AF2A8D">
        <w:rPr>
          <w:rFonts w:hint="eastAsia"/>
        </w:rPr>
        <w:t>し</w:t>
      </w:r>
      <w:r w:rsidR="00A14458" w:rsidRPr="00CC1427">
        <w:rPr>
          <w:rFonts w:hint="eastAsia"/>
        </w:rPr>
        <w:t>が行われ</w:t>
      </w:r>
      <w:r w:rsidR="00613563" w:rsidRPr="00CC1427">
        <w:rPr>
          <w:rFonts w:hint="eastAsia"/>
        </w:rPr>
        <w:t>、</w:t>
      </w:r>
      <w:r w:rsidR="00234540" w:rsidRPr="00CC1427">
        <w:rPr>
          <w:rFonts w:hint="eastAsia"/>
        </w:rPr>
        <w:t>サービス</w:t>
      </w:r>
      <w:r w:rsidRPr="00CC1427">
        <w:rPr>
          <w:rFonts w:hint="eastAsia"/>
        </w:rPr>
        <w:t>の基盤として相互運用性の</w:t>
      </w:r>
      <w:r w:rsidR="00234540" w:rsidRPr="00CC1427">
        <w:rPr>
          <w:rFonts w:hint="eastAsia"/>
        </w:rPr>
        <w:t>必要性が</w:t>
      </w:r>
      <w:r w:rsidR="00613563" w:rsidRPr="00CC1427">
        <w:rPr>
          <w:rFonts w:hint="eastAsia"/>
        </w:rPr>
        <w:t>着目され</w:t>
      </w:r>
      <w:r w:rsidR="00A14458" w:rsidRPr="00CC1427">
        <w:rPr>
          <w:rFonts w:hint="eastAsia"/>
        </w:rPr>
        <w:t>ました。そして、</w:t>
      </w:r>
      <w:r w:rsidR="00613563" w:rsidRPr="00CC1427">
        <w:rPr>
          <w:rFonts w:hint="eastAsia"/>
        </w:rPr>
        <w:t>文字情報の整備</w:t>
      </w:r>
      <w:r w:rsidR="00A14458" w:rsidRPr="00CC1427">
        <w:rPr>
          <w:rFonts w:hint="eastAsia"/>
        </w:rPr>
        <w:t>から</w:t>
      </w:r>
      <w:r w:rsidR="00613563" w:rsidRPr="00CC1427">
        <w:rPr>
          <w:rFonts w:hint="eastAsia"/>
        </w:rPr>
        <w:t>、その関連プロジェクトとして</w:t>
      </w:r>
      <w:r w:rsidR="00096702" w:rsidRPr="00CC1427">
        <w:rPr>
          <w:rFonts w:hint="eastAsia"/>
        </w:rPr>
        <w:t>データモデル</w:t>
      </w:r>
      <w:r w:rsidR="00234540" w:rsidRPr="00CC1427">
        <w:rPr>
          <w:rFonts w:hint="eastAsia"/>
        </w:rPr>
        <w:t>を中心とする</w:t>
      </w:r>
      <w:r w:rsidR="00096702" w:rsidRPr="00CC1427">
        <w:rPr>
          <w:rFonts w:hint="eastAsia"/>
        </w:rPr>
        <w:t>共通語彙基盤（通称IMI）</w:t>
      </w:r>
      <w:r w:rsidR="00234540" w:rsidRPr="00CC1427">
        <w:rPr>
          <w:rFonts w:hint="eastAsia"/>
        </w:rPr>
        <w:t>プロジェクト</w:t>
      </w:r>
      <w:r w:rsidR="00A14458" w:rsidRPr="00CC1427">
        <w:rPr>
          <w:rFonts w:hint="eastAsia"/>
        </w:rPr>
        <w:t>へと取り組みを拡大して</w:t>
      </w:r>
      <w:r w:rsidR="006156CA">
        <w:rPr>
          <w:rFonts w:hint="eastAsia"/>
        </w:rPr>
        <w:t>い</w:t>
      </w:r>
      <w:r w:rsidR="00A14458" w:rsidRPr="00CC1427">
        <w:rPr>
          <w:rFonts w:hint="eastAsia"/>
        </w:rPr>
        <w:t>き</w:t>
      </w:r>
      <w:r w:rsidR="006156CA">
        <w:rPr>
          <w:rFonts w:hint="eastAsia"/>
        </w:rPr>
        <w:t>、</w:t>
      </w:r>
      <w:r w:rsidR="00613563" w:rsidRPr="00CC1427">
        <w:rPr>
          <w:rFonts w:hint="eastAsia"/>
        </w:rPr>
        <w:t>データの基盤を整備する一方で、その活用を推進するため、2019年に</w:t>
      </w:r>
      <w:r w:rsidR="00096702" w:rsidRPr="00CC1427">
        <w:rPr>
          <w:rFonts w:hint="eastAsia"/>
        </w:rPr>
        <w:t>、「デジタルファースト」[ワンスオンリー]「コネクテッド・ワンストップ」を</w:t>
      </w:r>
      <w:r w:rsidR="00234540" w:rsidRPr="00CC1427">
        <w:rPr>
          <w:rFonts w:hint="eastAsia"/>
        </w:rPr>
        <w:t>３原則</w:t>
      </w:r>
      <w:r w:rsidR="00096702" w:rsidRPr="00CC1427">
        <w:rPr>
          <w:rFonts w:hint="eastAsia"/>
        </w:rPr>
        <w:t>と</w:t>
      </w:r>
      <w:r w:rsidR="00234540" w:rsidRPr="00CC1427">
        <w:rPr>
          <w:rFonts w:hint="eastAsia"/>
        </w:rPr>
        <w:t>する</w:t>
      </w:r>
      <w:r w:rsidR="00096702" w:rsidRPr="00CC1427">
        <w:rPr>
          <w:rFonts w:hint="eastAsia"/>
        </w:rPr>
        <w:t>デジタル手続法</w:t>
      </w:r>
      <w:r w:rsidR="00096702" w:rsidRPr="00CC1427">
        <w:rPr>
          <w:rStyle w:val="FootnoteReference"/>
          <w:vertAlign w:val="baseline"/>
        </w:rPr>
        <w:footnoteReference w:id="2"/>
      </w:r>
      <w:r w:rsidR="00096702" w:rsidRPr="00CC1427">
        <w:rPr>
          <w:rFonts w:hint="eastAsia"/>
        </w:rPr>
        <w:t xml:space="preserve">　</w:t>
      </w:r>
      <w:r w:rsidR="00A14458" w:rsidRPr="00CC1427">
        <w:rPr>
          <w:rFonts w:hint="eastAsia"/>
        </w:rPr>
        <w:t>を</w:t>
      </w:r>
      <w:r w:rsidR="00613563" w:rsidRPr="00CC1427">
        <w:rPr>
          <w:rFonts w:hint="eastAsia"/>
        </w:rPr>
        <w:t>制定</w:t>
      </w:r>
      <w:r w:rsidR="00A14458" w:rsidRPr="00CC1427">
        <w:rPr>
          <w:rFonts w:hint="eastAsia"/>
        </w:rPr>
        <w:t>し</w:t>
      </w:r>
      <w:r w:rsidR="00613563" w:rsidRPr="00CC1427">
        <w:rPr>
          <w:rFonts w:hint="eastAsia"/>
        </w:rPr>
        <w:t>ています。</w:t>
      </w:r>
    </w:p>
    <w:p w14:paraId="4E5B661D" w14:textId="10A5F056" w:rsidR="005710A3" w:rsidRPr="00CC1427" w:rsidRDefault="00613563" w:rsidP="00CC1427">
      <w:pPr>
        <w:pStyle w:val="a0"/>
        <w:ind w:firstLine="240"/>
      </w:pPr>
      <w:r w:rsidRPr="00CC1427">
        <w:rPr>
          <w:rFonts w:hint="eastAsia"/>
        </w:rPr>
        <w:t>また、</w:t>
      </w:r>
      <w:r w:rsidR="00A14458" w:rsidRPr="00CC1427">
        <w:rPr>
          <w:rFonts w:hint="eastAsia"/>
        </w:rPr>
        <w:t>日本の将来ビジョンである</w:t>
      </w:r>
      <w:r w:rsidRPr="00CC1427">
        <w:rPr>
          <w:rFonts w:hint="eastAsia"/>
        </w:rPr>
        <w:t>Society5.0の</w:t>
      </w:r>
      <w:r w:rsidR="00A14458" w:rsidRPr="00CC1427">
        <w:rPr>
          <w:rFonts w:hint="eastAsia"/>
        </w:rPr>
        <w:t>推進をする</w:t>
      </w:r>
      <w:r w:rsidRPr="00CC1427">
        <w:rPr>
          <w:rFonts w:hint="eastAsia"/>
        </w:rPr>
        <w:t>中でアーキテクチャの検討</w:t>
      </w:r>
      <w:r w:rsidR="006156CA">
        <w:rPr>
          <w:rFonts w:hint="eastAsia"/>
        </w:rPr>
        <w:t>や</w:t>
      </w:r>
      <w:r w:rsidRPr="00CC1427">
        <w:rPr>
          <w:rFonts w:hint="eastAsia"/>
        </w:rPr>
        <w:t>データ連携基盤の整備</w:t>
      </w:r>
      <w:r w:rsidR="00CC1427" w:rsidRPr="00CC1427">
        <w:rPr>
          <w:rFonts w:hint="eastAsia"/>
        </w:rPr>
        <w:t>を</w:t>
      </w:r>
      <w:r w:rsidRPr="00CC1427">
        <w:rPr>
          <w:rFonts w:hint="eastAsia"/>
        </w:rPr>
        <w:t>進め</w:t>
      </w:r>
      <w:r w:rsidR="00CC1427" w:rsidRPr="00CC1427">
        <w:rPr>
          <w:rFonts w:hint="eastAsia"/>
        </w:rPr>
        <w:t>てき</w:t>
      </w:r>
      <w:r w:rsidRPr="00CC1427">
        <w:rPr>
          <w:rFonts w:hint="eastAsia"/>
        </w:rPr>
        <w:t>ました。</w:t>
      </w:r>
      <w:r w:rsidR="00CC1427" w:rsidRPr="00CC1427">
        <w:rPr>
          <w:rFonts w:hint="eastAsia"/>
        </w:rPr>
        <w:t>さらに、</w:t>
      </w:r>
      <w:r w:rsidRPr="00CC1427">
        <w:rPr>
          <w:rFonts w:hint="eastAsia"/>
        </w:rPr>
        <w:t>これらの取り組みを総括</w:t>
      </w:r>
      <w:r w:rsidR="00CC1427" w:rsidRPr="00CC1427">
        <w:rPr>
          <w:rFonts w:hint="eastAsia"/>
        </w:rPr>
        <w:t>し、</w:t>
      </w:r>
      <w:r w:rsidR="005710A3" w:rsidRPr="00CC1427">
        <w:t>2021年</w:t>
      </w:r>
      <w:r w:rsidR="00CC1427" w:rsidRPr="00CC1427">
        <w:rPr>
          <w:rFonts w:hint="eastAsia"/>
        </w:rPr>
        <w:t>6月に包括的</w:t>
      </w:r>
      <w:r w:rsidR="005710A3" w:rsidRPr="00CC1427">
        <w:t>データ戦略を策定</w:t>
      </w:r>
      <w:r w:rsidR="005710A3" w:rsidRPr="00CC1427">
        <w:rPr>
          <w:rFonts w:hint="eastAsia"/>
        </w:rPr>
        <w:t>し</w:t>
      </w:r>
      <w:r w:rsidR="00CC1427" w:rsidRPr="00CC1427">
        <w:rPr>
          <w:rFonts w:hint="eastAsia"/>
        </w:rPr>
        <w:t>、2030年のデータ駆動社会</w:t>
      </w:r>
      <w:r w:rsidR="00CC1427">
        <w:rPr>
          <w:rFonts w:hint="eastAsia"/>
        </w:rPr>
        <w:t>の実現</w:t>
      </w:r>
      <w:r w:rsidR="00CC1427" w:rsidRPr="00CC1427">
        <w:rPr>
          <w:rFonts w:hint="eastAsia"/>
        </w:rPr>
        <w:t>に向け取り組みを進めています</w:t>
      </w:r>
      <w:r w:rsidR="005710A3" w:rsidRPr="00CC1427">
        <w:t>。</w:t>
      </w:r>
    </w:p>
    <w:p w14:paraId="39656146" w14:textId="4301F724" w:rsidR="00944F09" w:rsidRPr="00BE3C03" w:rsidRDefault="00944F09" w:rsidP="00CC1427">
      <w:pPr>
        <w:pStyle w:val="a0"/>
        <w:ind w:firstLine="240"/>
      </w:pPr>
      <w:r w:rsidRPr="00CC1427">
        <w:rPr>
          <w:rFonts w:hint="eastAsia"/>
        </w:rPr>
        <w:t>本ガイドブックは、</w:t>
      </w:r>
      <w:r w:rsidR="00780A3B" w:rsidRPr="00CC1427">
        <w:rPr>
          <w:rFonts w:hint="eastAsia"/>
        </w:rPr>
        <w:t>政府機関の持つサービスをスムースかつ効率的に</w:t>
      </w:r>
      <w:r w:rsidR="005710A3" w:rsidRPr="00CC1427">
        <w:rPr>
          <w:rFonts w:hint="eastAsia"/>
        </w:rPr>
        <w:t>連携できる相互運用可能な環境を</w:t>
      </w:r>
      <w:r w:rsidR="00CC1427">
        <w:rPr>
          <w:rFonts w:hint="eastAsia"/>
        </w:rPr>
        <w:t>実現することを</w:t>
      </w:r>
      <w:r w:rsidR="00780A3B" w:rsidRPr="00CC1427">
        <w:rPr>
          <w:rFonts w:hint="eastAsia"/>
        </w:rPr>
        <w:t>目的に</w:t>
      </w:r>
      <w:r w:rsidR="00CC1427">
        <w:rPr>
          <w:rFonts w:hint="eastAsia"/>
        </w:rPr>
        <w:t>フレームワークの整備をしています</w:t>
      </w:r>
      <w:r w:rsidR="00780A3B" w:rsidRPr="00CC1427">
        <w:rPr>
          <w:rFonts w:hint="eastAsia"/>
        </w:rPr>
        <w:t>。詳細の技術項目は個別のガイドブック</w:t>
      </w:r>
      <w:r w:rsidR="00CC1427">
        <w:rPr>
          <w:rFonts w:hint="eastAsia"/>
        </w:rPr>
        <w:t>等</w:t>
      </w:r>
      <w:r w:rsidR="00780A3B" w:rsidRPr="00CC1427">
        <w:rPr>
          <w:rFonts w:hint="eastAsia"/>
        </w:rPr>
        <w:t>で解説を</w:t>
      </w:r>
      <w:r w:rsidR="00780A3B" w:rsidRPr="00780A3B">
        <w:rPr>
          <w:rFonts w:hint="eastAsia"/>
        </w:rPr>
        <w:t>します。</w:t>
      </w:r>
    </w:p>
    <w:p w14:paraId="015181C4" w14:textId="77777777" w:rsidR="00944F09" w:rsidRDefault="00944F09" w:rsidP="006A150E">
      <w:pPr>
        <w:pStyle w:val="Heading2"/>
      </w:pPr>
      <w:r>
        <w:rPr>
          <w:rFonts w:hint="eastAsia"/>
        </w:rPr>
        <w:t xml:space="preserve">　</w:t>
      </w:r>
      <w:bookmarkStart w:id="3" w:name="_Toc96622531"/>
      <w:r>
        <w:rPr>
          <w:rFonts w:hint="eastAsia"/>
        </w:rPr>
        <w:t>適用対象</w:t>
      </w:r>
      <w:bookmarkEnd w:id="3"/>
    </w:p>
    <w:p w14:paraId="2EEBECAF" w14:textId="79A05972" w:rsidR="00944F09" w:rsidRPr="005E5DD6" w:rsidRDefault="0045304A" w:rsidP="00155871">
      <w:pPr>
        <w:pStyle w:val="a0"/>
        <w:ind w:firstLine="240"/>
      </w:pPr>
      <w:r>
        <w:rPr>
          <w:rFonts w:hint="eastAsia"/>
        </w:rPr>
        <w:t>政府情報</w:t>
      </w:r>
      <w:r w:rsidR="00865C2F" w:rsidRPr="005E5DD6">
        <w:rPr>
          <w:rFonts w:hint="eastAsia"/>
        </w:rPr>
        <w:t>システムを対象とします</w:t>
      </w:r>
      <w:r w:rsidR="00CC1427">
        <w:rPr>
          <w:rFonts w:hint="eastAsia"/>
        </w:rPr>
        <w:t>。地方公共団体や</w:t>
      </w:r>
      <w:r w:rsidR="00142657">
        <w:rPr>
          <w:rFonts w:hint="eastAsia"/>
        </w:rPr>
        <w:t>スマートシティ</w:t>
      </w:r>
      <w:r w:rsidR="00CC1427">
        <w:rPr>
          <w:rFonts w:hint="eastAsia"/>
        </w:rPr>
        <w:t>での活用</w:t>
      </w:r>
      <w:r w:rsidR="00142657">
        <w:rPr>
          <w:rFonts w:hint="eastAsia"/>
        </w:rPr>
        <w:t>等</w:t>
      </w:r>
      <w:r w:rsidR="00CC1427">
        <w:rPr>
          <w:rFonts w:hint="eastAsia"/>
        </w:rPr>
        <w:t>、</w:t>
      </w:r>
      <w:r w:rsidR="00142657">
        <w:rPr>
          <w:rFonts w:hint="eastAsia"/>
        </w:rPr>
        <w:t>社会活動全般で参照</w:t>
      </w:r>
      <w:r w:rsidR="00CC1427">
        <w:rPr>
          <w:rFonts w:hint="eastAsia"/>
        </w:rPr>
        <w:t>し活用</w:t>
      </w:r>
      <w:r w:rsidR="00613563">
        <w:rPr>
          <w:rFonts w:hint="eastAsia"/>
        </w:rPr>
        <w:t>することが</w:t>
      </w:r>
      <w:r w:rsidR="00142657">
        <w:rPr>
          <w:rFonts w:hint="eastAsia"/>
        </w:rPr>
        <w:t>可能です。</w:t>
      </w:r>
    </w:p>
    <w:p w14:paraId="2BE3BD0F" w14:textId="77777777" w:rsidR="00944F09" w:rsidRDefault="00944F09" w:rsidP="006A150E">
      <w:pPr>
        <w:pStyle w:val="Heading2"/>
      </w:pPr>
      <w:r>
        <w:rPr>
          <w:rFonts w:hint="eastAsia"/>
        </w:rPr>
        <w:t xml:space="preserve">　</w:t>
      </w:r>
      <w:bookmarkStart w:id="4" w:name="_Toc96622532"/>
      <w:r>
        <w:rPr>
          <w:rFonts w:hint="eastAsia"/>
        </w:rPr>
        <w:t>位置づけ</w:t>
      </w:r>
      <w:bookmarkEnd w:id="4"/>
    </w:p>
    <w:p w14:paraId="5AD8B25D" w14:textId="699E0B28" w:rsidR="00944F09" w:rsidRPr="005E5DD6" w:rsidRDefault="00944F09" w:rsidP="00155871">
      <w:pPr>
        <w:pStyle w:val="a0"/>
        <w:ind w:firstLine="240"/>
      </w:pPr>
      <w:r w:rsidRPr="005E5DD6">
        <w:rPr>
          <w:rFonts w:hint="eastAsia"/>
        </w:rPr>
        <w:t>本</w:t>
      </w:r>
      <w:r w:rsidR="00E47C1E" w:rsidRPr="005E5DD6">
        <w:rPr>
          <w:rFonts w:hint="eastAsia"/>
        </w:rPr>
        <w:t>ガイドブック</w:t>
      </w:r>
      <w:r w:rsidRPr="005E5DD6">
        <w:rPr>
          <w:rFonts w:hint="eastAsia"/>
        </w:rPr>
        <w:t>は、標準ガイドライン</w:t>
      </w:r>
      <w:r w:rsidR="00401755">
        <w:rPr>
          <w:rFonts w:hint="eastAsia"/>
        </w:rPr>
        <w:t>群</w:t>
      </w:r>
      <w:r w:rsidRPr="005E5DD6">
        <w:rPr>
          <w:rFonts w:hint="eastAsia"/>
        </w:rPr>
        <w:t>の一つとして</w:t>
      </w:r>
      <w:r w:rsidR="00BB700C" w:rsidRPr="005E5DD6">
        <w:rPr>
          <w:rFonts w:hint="eastAsia"/>
        </w:rPr>
        <w:t>位置づけら</w:t>
      </w:r>
      <w:r w:rsidR="007F3529" w:rsidRPr="005E5DD6">
        <w:rPr>
          <w:rFonts w:hint="eastAsia"/>
        </w:rPr>
        <w:t>れます</w:t>
      </w:r>
      <w:r w:rsidRPr="005E5DD6">
        <w:rPr>
          <w:rFonts w:hint="eastAsia"/>
        </w:rPr>
        <w:t>。</w:t>
      </w:r>
    </w:p>
    <w:p w14:paraId="463F8E09" w14:textId="77777777" w:rsidR="00944F09" w:rsidRPr="00CC1427" w:rsidRDefault="00944F09" w:rsidP="006A150E">
      <w:pPr>
        <w:pStyle w:val="Heading2"/>
      </w:pPr>
      <w:r w:rsidRPr="00CC1427">
        <w:rPr>
          <w:rFonts w:hint="eastAsia"/>
        </w:rPr>
        <w:t xml:space="preserve">　</w:t>
      </w:r>
      <w:bookmarkStart w:id="5" w:name="_Toc96622533"/>
      <w:r w:rsidRPr="00CC1427">
        <w:rPr>
          <w:rFonts w:hint="eastAsia"/>
        </w:rPr>
        <w:t>用語</w:t>
      </w:r>
      <w:bookmarkEnd w:id="5"/>
    </w:p>
    <w:p w14:paraId="0F38D52D" w14:textId="3C868D9E" w:rsidR="00944F09" w:rsidRDefault="00944F09" w:rsidP="00155871">
      <w:pPr>
        <w:pStyle w:val="a0"/>
        <w:ind w:firstLine="240"/>
      </w:pPr>
      <w:r w:rsidRPr="005E5DD6">
        <w:rPr>
          <w:rFonts w:hint="eastAsia"/>
        </w:rPr>
        <w:t>本</w:t>
      </w:r>
      <w:r w:rsidR="00E47C1E" w:rsidRPr="005E5DD6">
        <w:rPr>
          <w:rFonts w:hint="eastAsia"/>
        </w:rPr>
        <w:t>ガイドブック</w:t>
      </w:r>
      <w:r w:rsidRPr="005E5DD6">
        <w:rPr>
          <w:rFonts w:hint="eastAsia"/>
        </w:rPr>
        <w:t>において使用する用語は、</w:t>
      </w:r>
      <w:r w:rsidR="00401755">
        <w:rPr>
          <w:rFonts w:hint="eastAsia"/>
        </w:rPr>
        <w:t>別段の定めがある場合を除</w:t>
      </w:r>
      <w:r w:rsidR="00E114B4">
        <w:rPr>
          <w:rFonts w:hint="eastAsia"/>
        </w:rPr>
        <w:t>き</w:t>
      </w:r>
      <w:r w:rsidRPr="005E5DD6">
        <w:rPr>
          <w:rFonts w:hint="eastAsia"/>
        </w:rPr>
        <w:t>、標準</w:t>
      </w:r>
      <w:r w:rsidR="00E21736">
        <w:rPr>
          <w:rFonts w:hint="eastAsia"/>
        </w:rPr>
        <w:t>ガイドライン</w:t>
      </w:r>
      <w:r w:rsidRPr="005E5DD6">
        <w:rPr>
          <w:rFonts w:hint="eastAsia"/>
        </w:rPr>
        <w:t>群用語集の</w:t>
      </w:r>
      <w:r w:rsidR="00401755">
        <w:rPr>
          <w:rFonts w:hint="eastAsia"/>
        </w:rPr>
        <w:t>例によります</w:t>
      </w:r>
      <w:r w:rsidRPr="005E5DD6">
        <w:rPr>
          <w:rFonts w:hint="eastAsia"/>
        </w:rPr>
        <w:t>。</w:t>
      </w:r>
    </w:p>
    <w:p w14:paraId="7C80C947" w14:textId="73B6B608" w:rsidR="00380D44" w:rsidRDefault="00380D44">
      <w:pPr>
        <w:widowControl/>
        <w:jc w:val="left"/>
        <w:rPr>
          <w:rFonts w:asciiTheme="minorEastAsia" w:hAnsiTheme="minorEastAsia"/>
        </w:rPr>
      </w:pPr>
      <w:r>
        <w:rPr>
          <w:rFonts w:asciiTheme="minorEastAsia" w:hAnsiTheme="minorEastAsia"/>
        </w:rPr>
        <w:br w:type="page"/>
      </w:r>
    </w:p>
    <w:p w14:paraId="2810B842" w14:textId="61954D90" w:rsidR="00944F09" w:rsidRPr="00884E9D" w:rsidRDefault="00944F09" w:rsidP="00D65C0D">
      <w:pPr>
        <w:pStyle w:val="Heading1"/>
        <w:ind w:left="241" w:hanging="241"/>
      </w:pPr>
      <w:r w:rsidRPr="00884E9D">
        <w:rPr>
          <w:rFonts w:hint="eastAsia"/>
        </w:rPr>
        <w:t xml:space="preserve">　</w:t>
      </w:r>
      <w:bookmarkStart w:id="6" w:name="_Toc96622534"/>
      <w:bookmarkEnd w:id="0"/>
      <w:r w:rsidR="00E21736" w:rsidRPr="00884E9D">
        <w:rPr>
          <w:rFonts w:hint="eastAsia"/>
        </w:rPr>
        <w:t>GIFの考え方</w:t>
      </w:r>
      <w:bookmarkEnd w:id="6"/>
    </w:p>
    <w:p w14:paraId="021F01C6" w14:textId="601DAEAC" w:rsidR="00613563" w:rsidRDefault="00B20785" w:rsidP="006A150E">
      <w:pPr>
        <w:pStyle w:val="Heading2"/>
      </w:pPr>
      <w:bookmarkStart w:id="7" w:name="_Toc96622535"/>
      <w:r>
        <w:rPr>
          <w:rFonts w:hint="eastAsia"/>
        </w:rPr>
        <w:t xml:space="preserve">　目指す社会</w:t>
      </w:r>
      <w:bookmarkEnd w:id="7"/>
    </w:p>
    <w:p w14:paraId="139EAD7A" w14:textId="66E71CD9" w:rsidR="00613563" w:rsidRDefault="00CC1427" w:rsidP="001C2A0F">
      <w:pPr>
        <w:pStyle w:val="a0"/>
        <w:ind w:firstLine="240"/>
      </w:pPr>
      <w:r>
        <w:rPr>
          <w:rFonts w:hint="eastAsia"/>
        </w:rPr>
        <w:t>政府相互運用性フレームワーク（</w:t>
      </w:r>
      <w:r w:rsidR="00613563">
        <w:rPr>
          <w:rFonts w:hint="eastAsia"/>
        </w:rPr>
        <w:t>GIF</w:t>
      </w:r>
      <w:r>
        <w:rPr>
          <w:rFonts w:hint="eastAsia"/>
        </w:rPr>
        <w:t>：G</w:t>
      </w:r>
      <w:r>
        <w:t xml:space="preserve">overnment </w:t>
      </w:r>
      <w:r w:rsidR="00B20785">
        <w:t>Interoperability</w:t>
      </w:r>
      <w:r>
        <w:t xml:space="preserve"> Framework</w:t>
      </w:r>
      <w:r>
        <w:rPr>
          <w:rFonts w:hint="eastAsia"/>
        </w:rPr>
        <w:t>）</w:t>
      </w:r>
      <w:r w:rsidR="00613563">
        <w:rPr>
          <w:rFonts w:hint="eastAsia"/>
        </w:rPr>
        <w:t>は、誰でも必要な情報が簡単に手に入り、新たなサービスをスタートさせやすい環境作りを目指しています</w:t>
      </w:r>
      <w:r w:rsidR="001C2A0F">
        <w:rPr>
          <w:rFonts w:hint="eastAsia"/>
        </w:rPr>
        <w:t>。</w:t>
      </w:r>
      <w:r w:rsidR="00613563">
        <w:rPr>
          <w:rFonts w:hint="eastAsia"/>
        </w:rPr>
        <w:t>様々なサービスが</w:t>
      </w:r>
      <w:r w:rsidR="001C2A0F">
        <w:rPr>
          <w:rFonts w:hint="eastAsia"/>
        </w:rPr>
        <w:t>生まれるだけでなく、それらが</w:t>
      </w:r>
      <w:r w:rsidR="00613563">
        <w:rPr>
          <w:rFonts w:hint="eastAsia"/>
        </w:rPr>
        <w:t>つながり暮らしやすい社会</w:t>
      </w:r>
      <w:r w:rsidR="009B1EF0">
        <w:rPr>
          <w:rFonts w:hint="eastAsia"/>
        </w:rPr>
        <w:t>を</w:t>
      </w:r>
      <w:r w:rsidR="00613563">
        <w:rPr>
          <w:rFonts w:hint="eastAsia"/>
        </w:rPr>
        <w:t>実現</w:t>
      </w:r>
      <w:r w:rsidR="009B1EF0">
        <w:rPr>
          <w:rFonts w:hint="eastAsia"/>
        </w:rPr>
        <w:t>し</w:t>
      </w:r>
      <w:r w:rsidR="001C2A0F">
        <w:rPr>
          <w:rFonts w:hint="eastAsia"/>
        </w:rPr>
        <w:t>ていき</w:t>
      </w:r>
      <w:r w:rsidR="00613563">
        <w:rPr>
          <w:rFonts w:hint="eastAsia"/>
        </w:rPr>
        <w:t>ます。</w:t>
      </w:r>
    </w:p>
    <w:p w14:paraId="2A5B61B9" w14:textId="77777777" w:rsidR="004A1BEF" w:rsidRDefault="00613563" w:rsidP="004A1BEF">
      <w:pPr>
        <w:pStyle w:val="a0"/>
        <w:keepNext/>
        <w:ind w:firstLine="240"/>
      </w:pPr>
      <w:r w:rsidRPr="00613563">
        <w:rPr>
          <w:noProof/>
        </w:rPr>
        <w:drawing>
          <wp:inline distT="0" distB="0" distL="0" distR="0" wp14:anchorId="7DC7289A" wp14:editId="185022F9">
            <wp:extent cx="5400040" cy="2544445"/>
            <wp:effectExtent l="0" t="0" r="0" b="82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14:paraId="62DC94F5" w14:textId="008E0194" w:rsidR="00613563" w:rsidRDefault="004A1BEF" w:rsidP="004A1BEF">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w:t>
      </w:r>
      <w:r>
        <w:fldChar w:fldCharType="end"/>
      </w:r>
      <w:r w:rsidR="006A150E">
        <w:rPr>
          <w:rFonts w:hint="eastAsia"/>
        </w:rPr>
        <w:t xml:space="preserve">　目指す社会</w:t>
      </w:r>
    </w:p>
    <w:p w14:paraId="53E0F823" w14:textId="77777777" w:rsidR="004A1BEF" w:rsidRPr="004A1BEF" w:rsidRDefault="004A1BEF" w:rsidP="004A1BEF"/>
    <w:p w14:paraId="6AE90AE2" w14:textId="374994FB" w:rsidR="009B1EF0" w:rsidRDefault="00613563" w:rsidP="000E74F8">
      <w:pPr>
        <w:pStyle w:val="a0"/>
        <w:ind w:firstLine="240"/>
      </w:pPr>
      <w:r>
        <w:rPr>
          <w:rFonts w:hint="eastAsia"/>
        </w:rPr>
        <w:t>そのためには</w:t>
      </w:r>
      <w:r w:rsidR="000E74F8">
        <w:rPr>
          <w:rFonts w:hint="eastAsia"/>
        </w:rPr>
        <w:t>、「</w:t>
      </w:r>
      <w:r w:rsidR="000E74F8" w:rsidRPr="000E74F8">
        <w:rPr>
          <w:rFonts w:hint="eastAsia"/>
        </w:rPr>
        <w:t>安心してデータやサービスを使用できるトラストの確保</w:t>
      </w:r>
      <w:r w:rsidR="000E74F8">
        <w:rPr>
          <w:rFonts w:hint="eastAsia"/>
        </w:rPr>
        <w:t>」</w:t>
      </w:r>
      <w:r w:rsidR="001C2A0F">
        <w:rPr>
          <w:rFonts w:hint="eastAsia"/>
        </w:rPr>
        <w:t>、</w:t>
      </w:r>
      <w:r w:rsidR="000E74F8">
        <w:rPr>
          <w:rFonts w:hint="eastAsia"/>
        </w:rPr>
        <w:t>「</w:t>
      </w:r>
      <w:r w:rsidR="000E74F8" w:rsidRPr="000E74F8">
        <w:rPr>
          <w:rFonts w:hint="eastAsia"/>
        </w:rPr>
        <w:t>見つけやすくつなげやすいデータ連携の仕組み</w:t>
      </w:r>
      <w:r w:rsidR="000E74F8">
        <w:rPr>
          <w:rFonts w:hint="eastAsia"/>
        </w:rPr>
        <w:t>」</w:t>
      </w:r>
      <w:r w:rsidR="001C2A0F">
        <w:rPr>
          <w:rFonts w:hint="eastAsia"/>
        </w:rPr>
        <w:t>、</w:t>
      </w:r>
      <w:r w:rsidR="00E17E4C">
        <w:rPr>
          <w:rFonts w:hint="eastAsia"/>
        </w:rPr>
        <w:t>ベース・レジストリ</w:t>
      </w:r>
      <w:r w:rsidR="001C2A0F">
        <w:rPr>
          <w:rFonts w:hint="eastAsia"/>
        </w:rPr>
        <w:t>重要データ、統計データ、センサーデータなどの</w:t>
      </w:r>
      <w:r w:rsidR="000E74F8">
        <w:rPr>
          <w:rFonts w:hint="eastAsia"/>
        </w:rPr>
        <w:t>「</w:t>
      </w:r>
      <w:r w:rsidR="000E74F8" w:rsidRPr="000E74F8">
        <w:rPr>
          <w:rFonts w:hint="eastAsia"/>
        </w:rPr>
        <w:t>多様で、品質が確保され、十分な量のデータの供給</w:t>
      </w:r>
      <w:r w:rsidR="000E74F8">
        <w:rPr>
          <w:rFonts w:hint="eastAsia"/>
        </w:rPr>
        <w:t>」が必要になります。</w:t>
      </w:r>
    </w:p>
    <w:p w14:paraId="082FCD7D" w14:textId="5C635CB9" w:rsidR="000E74F8" w:rsidRDefault="000E74F8" w:rsidP="000E74F8">
      <w:pPr>
        <w:pStyle w:val="a0"/>
        <w:ind w:firstLine="240"/>
      </w:pPr>
      <w:r>
        <w:rPr>
          <w:rFonts w:hint="eastAsia"/>
        </w:rPr>
        <w:t>また、データを持続的に安定していくことも重要です。データ生成の場に負担をかけない仕組みを考えていく必要があります。</w:t>
      </w:r>
    </w:p>
    <w:p w14:paraId="00B11E4D" w14:textId="6CF168BA" w:rsidR="000E74F8" w:rsidRDefault="000E74F8" w:rsidP="000E74F8">
      <w:pPr>
        <w:pStyle w:val="a0"/>
        <w:ind w:firstLine="240"/>
      </w:pPr>
      <w:r>
        <w:rPr>
          <w:rFonts w:hint="eastAsia"/>
        </w:rPr>
        <w:t>これらの環境整備</w:t>
      </w:r>
      <w:r w:rsidR="009B1EF0">
        <w:rPr>
          <w:rFonts w:hint="eastAsia"/>
        </w:rPr>
        <w:t>を通じてリアル社会のデータが整備され</w:t>
      </w:r>
      <w:r>
        <w:rPr>
          <w:rFonts w:hint="eastAsia"/>
        </w:rPr>
        <w:t>デジタル・ツイン</w:t>
      </w:r>
      <w:r w:rsidR="009B1EF0">
        <w:rPr>
          <w:rFonts w:hint="eastAsia"/>
        </w:rPr>
        <w:t>が実現します。デジタル・ツインの世界では自動運転、都市シミュレーション、保守シミュレーションなどが行われ、社会の維持コストの軽減が図られるともに高度な検討も可能になり、</w:t>
      </w:r>
      <w:r>
        <w:rPr>
          <w:rFonts w:hint="eastAsia"/>
        </w:rPr>
        <w:t>社会全体の</w:t>
      </w:r>
      <w:r w:rsidR="009B1EF0">
        <w:rPr>
          <w:rFonts w:hint="eastAsia"/>
        </w:rPr>
        <w:t>持続性を高めていくことができます</w:t>
      </w:r>
      <w:r>
        <w:rPr>
          <w:rFonts w:hint="eastAsia"/>
        </w:rPr>
        <w:t>。</w:t>
      </w:r>
    </w:p>
    <w:p w14:paraId="2D42A100" w14:textId="4B5D8570" w:rsidR="00EF755B" w:rsidRDefault="006A150E" w:rsidP="006A150E">
      <w:pPr>
        <w:pStyle w:val="Heading2"/>
      </w:pPr>
      <w:r>
        <w:rPr>
          <w:rFonts w:hint="eastAsia"/>
        </w:rPr>
        <w:t xml:space="preserve">　</w:t>
      </w:r>
      <w:bookmarkStart w:id="8" w:name="_Toc96622536"/>
      <w:r w:rsidR="00613563" w:rsidRPr="00142657">
        <w:rPr>
          <w:rFonts w:hint="eastAsia"/>
        </w:rPr>
        <w:t>基本</w:t>
      </w:r>
      <w:r w:rsidR="00613563">
        <w:rPr>
          <w:rFonts w:hint="eastAsia"/>
        </w:rPr>
        <w:t>的な考え方</w:t>
      </w:r>
      <w:bookmarkEnd w:id="8"/>
    </w:p>
    <w:p w14:paraId="0258D859" w14:textId="2B80595F" w:rsidR="00F05C2F" w:rsidRDefault="00F05C2F" w:rsidP="006A150E">
      <w:pPr>
        <w:pStyle w:val="a0"/>
        <w:ind w:firstLine="240"/>
      </w:pPr>
      <w:r>
        <w:rPr>
          <w:rFonts w:hint="eastAsia"/>
        </w:rPr>
        <w:t>GIFの推進は、以下の</w:t>
      </w:r>
      <w:r w:rsidR="009B1EF0">
        <w:rPr>
          <w:rFonts w:hint="eastAsia"/>
        </w:rPr>
        <w:t>５</w:t>
      </w:r>
      <w:r>
        <w:rPr>
          <w:rFonts w:hint="eastAsia"/>
        </w:rPr>
        <w:t>原則</w:t>
      </w:r>
      <w:r w:rsidR="000E74F8">
        <w:rPr>
          <w:rFonts w:hint="eastAsia"/>
        </w:rPr>
        <w:t>で進めます</w:t>
      </w:r>
      <w:r w:rsidR="009B1EF0">
        <w:rPr>
          <w:rFonts w:hint="eastAsia"/>
        </w:rPr>
        <w:t>。</w:t>
      </w:r>
    </w:p>
    <w:p w14:paraId="69FF7F0D" w14:textId="0799D1FD" w:rsidR="00F05C2F" w:rsidRDefault="00F05C2F" w:rsidP="006A150E">
      <w:pPr>
        <w:pStyle w:val="Heading3"/>
      </w:pPr>
      <w:bookmarkStart w:id="9" w:name="_Toc96622537"/>
      <w:r>
        <w:rPr>
          <w:rFonts w:hint="eastAsia"/>
        </w:rPr>
        <w:t>従来の取り組みの継承</w:t>
      </w:r>
      <w:bookmarkEnd w:id="9"/>
    </w:p>
    <w:p w14:paraId="0396C616" w14:textId="3B42C381" w:rsidR="00B75BCE" w:rsidRDefault="00780A3B" w:rsidP="00B75BCE">
      <w:pPr>
        <w:pStyle w:val="a1"/>
        <w:ind w:left="105" w:firstLine="240"/>
      </w:pPr>
      <w:r>
        <w:rPr>
          <w:rFonts w:hint="eastAsia"/>
        </w:rPr>
        <w:t>データ連携に関わる</w:t>
      </w:r>
      <w:r w:rsidRPr="00884E9D">
        <w:rPr>
          <w:rFonts w:hint="eastAsia"/>
        </w:rPr>
        <w:t>従来の</w:t>
      </w:r>
      <w:r w:rsidR="00142657" w:rsidRPr="00884E9D">
        <w:rPr>
          <w:rFonts w:hint="eastAsia"/>
        </w:rPr>
        <w:t>様々な取</w:t>
      </w:r>
      <w:r w:rsidR="00142657" w:rsidRPr="00B75BCE">
        <w:rPr>
          <w:rFonts w:hint="eastAsia"/>
        </w:rPr>
        <w:t>り組みを</w:t>
      </w:r>
      <w:r w:rsidR="009B1EF0">
        <w:rPr>
          <w:rFonts w:hint="eastAsia"/>
        </w:rPr>
        <w:t>継承し</w:t>
      </w:r>
      <w:r w:rsidR="00142657" w:rsidRPr="00B75BCE">
        <w:rPr>
          <w:rFonts w:hint="eastAsia"/>
        </w:rPr>
        <w:t>、</w:t>
      </w:r>
      <w:r w:rsidR="009B1EF0">
        <w:rPr>
          <w:rFonts w:hint="eastAsia"/>
        </w:rPr>
        <w:t>分野や地域を越えて</w:t>
      </w:r>
      <w:r w:rsidR="00142657" w:rsidRPr="00B75BCE">
        <w:rPr>
          <w:rFonts w:hint="eastAsia"/>
        </w:rPr>
        <w:t>シームレスにデータの交換や利活用できる環</w:t>
      </w:r>
      <w:r w:rsidR="00142657" w:rsidRPr="00884E9D">
        <w:rPr>
          <w:rFonts w:hint="eastAsia"/>
        </w:rPr>
        <w:t>境を目指</w:t>
      </w:r>
      <w:r w:rsidR="00F05C2F">
        <w:rPr>
          <w:rFonts w:hint="eastAsia"/>
        </w:rPr>
        <w:t>します</w:t>
      </w:r>
      <w:r w:rsidR="00142657" w:rsidRPr="00884E9D">
        <w:rPr>
          <w:rFonts w:hint="eastAsia"/>
        </w:rPr>
        <w:t>。</w:t>
      </w:r>
    </w:p>
    <w:p w14:paraId="2B550666" w14:textId="312AB385" w:rsidR="00B75BCE" w:rsidRDefault="00B75BCE" w:rsidP="006A150E">
      <w:pPr>
        <w:pStyle w:val="Heading3"/>
      </w:pPr>
      <w:bookmarkStart w:id="10" w:name="_Toc96622538"/>
      <w:r>
        <w:rPr>
          <w:rFonts w:hint="eastAsia"/>
        </w:rPr>
        <w:t>デジタル</w:t>
      </w:r>
      <w:r w:rsidR="009B1EF0">
        <w:rPr>
          <w:rFonts w:hint="eastAsia"/>
        </w:rPr>
        <w:t>世界</w:t>
      </w:r>
      <w:r>
        <w:rPr>
          <w:rFonts w:hint="eastAsia"/>
        </w:rPr>
        <w:t>のルール</w:t>
      </w:r>
      <w:r w:rsidR="009B1EF0">
        <w:rPr>
          <w:rFonts w:hint="eastAsia"/>
        </w:rPr>
        <w:t>形成</w:t>
      </w:r>
      <w:bookmarkEnd w:id="10"/>
    </w:p>
    <w:p w14:paraId="3F904B68" w14:textId="1461E2FF" w:rsidR="00B75BCE" w:rsidRPr="00B75BCE" w:rsidRDefault="009B1EF0" w:rsidP="00B75BCE">
      <w:pPr>
        <w:pStyle w:val="a1"/>
        <w:ind w:left="105" w:firstLine="240"/>
      </w:pPr>
      <w:r>
        <w:rPr>
          <w:rFonts w:hint="eastAsia"/>
        </w:rPr>
        <w:t>社会活動では、社会の文化や歴史に基づき様々なデータの表現が使用されます。しかし、そのままではデータの処理ができない場合もあります。GIFはデジタル世界で</w:t>
      </w:r>
      <w:r w:rsidR="00B75BCE">
        <w:rPr>
          <w:rFonts w:hint="eastAsia"/>
        </w:rPr>
        <w:t>データを扱うためのモデルであり、画面や</w:t>
      </w:r>
      <w:r>
        <w:rPr>
          <w:rFonts w:hint="eastAsia"/>
        </w:rPr>
        <w:t>紙</w:t>
      </w:r>
      <w:r w:rsidR="00B75BCE">
        <w:rPr>
          <w:rFonts w:hint="eastAsia"/>
        </w:rPr>
        <w:t>面の表記を制限するものではありません。</w:t>
      </w:r>
    </w:p>
    <w:p w14:paraId="601D6807" w14:textId="00BE327B" w:rsidR="00F05C2F" w:rsidRDefault="00F05C2F" w:rsidP="006A150E">
      <w:pPr>
        <w:pStyle w:val="Heading3"/>
      </w:pPr>
      <w:bookmarkStart w:id="11" w:name="_Toc96622539"/>
      <w:r>
        <w:rPr>
          <w:rFonts w:hint="eastAsia"/>
        </w:rPr>
        <w:t>参照モデル</w:t>
      </w:r>
      <w:r w:rsidR="000E74F8">
        <w:rPr>
          <w:rFonts w:hint="eastAsia"/>
        </w:rPr>
        <w:t>の活用</w:t>
      </w:r>
      <w:bookmarkEnd w:id="11"/>
    </w:p>
    <w:p w14:paraId="7B112EE4" w14:textId="1E831A7A" w:rsidR="00F05C2F" w:rsidRPr="00884E9D" w:rsidRDefault="000E74F8" w:rsidP="00B75BCE">
      <w:pPr>
        <w:pStyle w:val="a1"/>
        <w:ind w:left="105" w:firstLine="240"/>
      </w:pPr>
      <w:r>
        <w:rPr>
          <w:rFonts w:hint="eastAsia"/>
        </w:rPr>
        <w:t>社会変化に対応するため、また、様々な</w:t>
      </w:r>
      <w:r w:rsidR="009B1EF0">
        <w:rPr>
          <w:rFonts w:hint="eastAsia"/>
        </w:rPr>
        <w:t>目的や</w:t>
      </w:r>
      <w:r>
        <w:rPr>
          <w:rFonts w:hint="eastAsia"/>
        </w:rPr>
        <w:t>業務で活用できるように、確定した標準を作るのではなく参照モデルを</w:t>
      </w:r>
      <w:r w:rsidR="00E922A9">
        <w:rPr>
          <w:rFonts w:hint="eastAsia"/>
        </w:rPr>
        <w:t>提供します。目的や</w:t>
      </w:r>
      <w:r>
        <w:rPr>
          <w:rFonts w:hint="eastAsia"/>
        </w:rPr>
        <w:t>業務に応じて拡張や</w:t>
      </w:r>
      <w:r w:rsidR="00E922A9">
        <w:rPr>
          <w:rFonts w:hint="eastAsia"/>
        </w:rPr>
        <w:t>部分利用</w:t>
      </w:r>
      <w:r>
        <w:rPr>
          <w:rFonts w:hint="eastAsia"/>
        </w:rPr>
        <w:t>を可能に</w:t>
      </w:r>
      <w:r w:rsidR="00E922A9">
        <w:rPr>
          <w:rFonts w:hint="eastAsia"/>
        </w:rPr>
        <w:t>することで</w:t>
      </w:r>
      <w:r>
        <w:rPr>
          <w:rFonts w:hint="eastAsia"/>
        </w:rPr>
        <w:t>相互運用性を確保します。</w:t>
      </w:r>
    </w:p>
    <w:p w14:paraId="063F5104" w14:textId="77777777" w:rsidR="00F05C2F" w:rsidRPr="00884E9D" w:rsidRDefault="00F05C2F" w:rsidP="006A150E">
      <w:pPr>
        <w:pStyle w:val="Heading3"/>
      </w:pPr>
      <w:bookmarkStart w:id="12" w:name="_Toc96622540"/>
      <w:r w:rsidRPr="00884E9D">
        <w:rPr>
          <w:rFonts w:hint="eastAsia"/>
        </w:rPr>
        <w:t>構造化したデータモデル</w:t>
      </w:r>
      <w:bookmarkEnd w:id="12"/>
    </w:p>
    <w:p w14:paraId="45138CCC" w14:textId="0052E886" w:rsidR="00F05C2F" w:rsidRDefault="00B75BCE" w:rsidP="00B75BCE">
      <w:pPr>
        <w:pStyle w:val="a1"/>
        <w:ind w:left="105" w:firstLine="240"/>
      </w:pPr>
      <w:r>
        <w:rPr>
          <w:rFonts w:hint="eastAsia"/>
        </w:rPr>
        <w:t>データモデルは、繰り返し構造を持つとともにブロック化したパーツを組み合わせて扱えるように構造化して整理します。専門知識がない</w:t>
      </w:r>
      <w:r w:rsidR="00E922A9">
        <w:rPr>
          <w:rFonts w:hint="eastAsia"/>
        </w:rPr>
        <w:t>人のために</w:t>
      </w:r>
      <w:r>
        <w:rPr>
          <w:rFonts w:hint="eastAsia"/>
        </w:rPr>
        <w:t>表形式のデータ定義も併用します。</w:t>
      </w:r>
    </w:p>
    <w:p w14:paraId="1714C820" w14:textId="632CB473" w:rsidR="00142657" w:rsidRDefault="00142657" w:rsidP="006A150E">
      <w:pPr>
        <w:pStyle w:val="Heading3"/>
      </w:pPr>
      <w:bookmarkStart w:id="13" w:name="_Toc96622541"/>
      <w:r w:rsidRPr="00884E9D">
        <w:rPr>
          <w:rFonts w:hint="eastAsia"/>
        </w:rPr>
        <w:t>グローバル連携</w:t>
      </w:r>
      <w:bookmarkEnd w:id="13"/>
    </w:p>
    <w:p w14:paraId="720A017F" w14:textId="6D3D4EC9" w:rsidR="00F05C2F" w:rsidRPr="00884E9D" w:rsidRDefault="00E922A9" w:rsidP="00B75BCE">
      <w:pPr>
        <w:pStyle w:val="a1"/>
        <w:ind w:left="105" w:firstLine="240"/>
      </w:pPr>
      <w:r>
        <w:rPr>
          <w:rFonts w:hint="eastAsia"/>
        </w:rPr>
        <w:t>GIF</w:t>
      </w:r>
      <w:r w:rsidR="00B75BCE">
        <w:rPr>
          <w:rFonts w:hint="eastAsia"/>
        </w:rPr>
        <w:t>は</w:t>
      </w:r>
      <w:r>
        <w:rPr>
          <w:rFonts w:hint="eastAsia"/>
        </w:rPr>
        <w:t>、</w:t>
      </w:r>
      <w:r w:rsidR="00B75BCE">
        <w:rPr>
          <w:rFonts w:hint="eastAsia"/>
        </w:rPr>
        <w:t>グロー</w:t>
      </w:r>
      <w:r>
        <w:rPr>
          <w:rFonts w:hint="eastAsia"/>
        </w:rPr>
        <w:t>バル</w:t>
      </w:r>
      <w:r w:rsidR="00B75BCE">
        <w:rPr>
          <w:rFonts w:hint="eastAsia"/>
        </w:rPr>
        <w:t>に連携することを前提</w:t>
      </w:r>
      <w:r>
        <w:rPr>
          <w:rFonts w:hint="eastAsia"/>
        </w:rPr>
        <w:t>に、主要なグローバルな取り組みと連携して取り組みを進めます。</w:t>
      </w:r>
    </w:p>
    <w:p w14:paraId="4185FB98" w14:textId="4D90F3A9" w:rsidR="00E21736" w:rsidRDefault="00142657" w:rsidP="006A150E">
      <w:pPr>
        <w:pStyle w:val="Heading2"/>
      </w:pPr>
      <w:r>
        <w:rPr>
          <w:rFonts w:hint="eastAsia"/>
        </w:rPr>
        <w:t xml:space="preserve">　</w:t>
      </w:r>
      <w:bookmarkStart w:id="14" w:name="_Toc96622542"/>
      <w:r>
        <w:rPr>
          <w:rFonts w:hint="eastAsia"/>
        </w:rPr>
        <w:t>コンセプト</w:t>
      </w:r>
      <w:bookmarkEnd w:id="14"/>
    </w:p>
    <w:p w14:paraId="512DBA04" w14:textId="742AC826" w:rsidR="00142657" w:rsidRPr="00884E9D" w:rsidRDefault="00E922A9" w:rsidP="006A150E">
      <w:pPr>
        <w:pStyle w:val="a0"/>
        <w:ind w:firstLine="240"/>
      </w:pPr>
      <w:r>
        <w:rPr>
          <w:rFonts w:hint="eastAsia"/>
        </w:rPr>
        <w:t>本フレームワークは、</w:t>
      </w:r>
      <w:r w:rsidR="00B75BCE">
        <w:rPr>
          <w:rFonts w:hint="eastAsia"/>
        </w:rPr>
        <w:t>行政における相互運用性に関わる多くの取り組みを包含するため、</w:t>
      </w:r>
      <w:r w:rsidR="00142657" w:rsidRPr="00884E9D">
        <w:rPr>
          <w:rFonts w:hint="eastAsia"/>
        </w:rPr>
        <w:t>正式名を政府相互運用性フレームワーク</w:t>
      </w:r>
      <w:r w:rsidR="00B75BCE">
        <w:rPr>
          <w:rFonts w:hint="eastAsia"/>
        </w:rPr>
        <w:t>（</w:t>
      </w:r>
      <w:r w:rsidR="00142657" w:rsidRPr="00884E9D">
        <w:rPr>
          <w:rFonts w:hint="eastAsia"/>
        </w:rPr>
        <w:t>Government Interoperability Framework：GIF</w:t>
      </w:r>
      <w:r w:rsidR="00B75BCE">
        <w:rPr>
          <w:rFonts w:hint="eastAsia"/>
        </w:rPr>
        <w:t>）とします。</w:t>
      </w:r>
    </w:p>
    <w:p w14:paraId="366D9B94" w14:textId="21C525D5" w:rsidR="00142657" w:rsidRPr="00884E9D" w:rsidRDefault="00B75BCE" w:rsidP="006A150E">
      <w:pPr>
        <w:pStyle w:val="a0"/>
        <w:ind w:firstLine="240"/>
      </w:pPr>
      <w:r>
        <w:rPr>
          <w:rFonts w:hint="eastAsia"/>
        </w:rPr>
        <w:t>また、</w:t>
      </w:r>
      <w:r w:rsidR="00E922A9">
        <w:rPr>
          <w:rFonts w:hint="eastAsia"/>
        </w:rPr>
        <w:t>これまで日本の相互運用性確保の取り組みとしてIMIをプロジェクト名として使ってきました</w:t>
      </w:r>
      <w:r w:rsidR="00117028">
        <w:rPr>
          <w:rFonts w:hint="eastAsia"/>
        </w:rPr>
        <w:t>。</w:t>
      </w:r>
      <w:r>
        <w:rPr>
          <w:rFonts w:hint="eastAsia"/>
        </w:rPr>
        <w:t>国際的に通用し</w:t>
      </w:r>
      <w:r w:rsidR="00E922A9">
        <w:rPr>
          <w:rFonts w:hint="eastAsia"/>
        </w:rPr>
        <w:t>、</w:t>
      </w:r>
      <w:r>
        <w:rPr>
          <w:rFonts w:hint="eastAsia"/>
        </w:rPr>
        <w:t>国内でも知名度</w:t>
      </w:r>
      <w:r w:rsidR="00C0105A">
        <w:rPr>
          <w:rFonts w:hint="eastAsia"/>
        </w:rPr>
        <w:t>が</w:t>
      </w:r>
      <w:r>
        <w:rPr>
          <w:rFonts w:hint="eastAsia"/>
        </w:rPr>
        <w:t>ある</w:t>
      </w:r>
      <w:r w:rsidR="00E922A9">
        <w:rPr>
          <w:rFonts w:hint="eastAsia"/>
        </w:rPr>
        <w:t>ので</w:t>
      </w:r>
      <w:r>
        <w:rPr>
          <w:rFonts w:hint="eastAsia"/>
        </w:rPr>
        <w:t>「IMI」を継承し</w:t>
      </w:r>
      <w:r w:rsidR="00E922A9">
        <w:rPr>
          <w:rFonts w:hint="eastAsia"/>
        </w:rPr>
        <w:t>、</w:t>
      </w:r>
      <w:r w:rsidR="00142657" w:rsidRPr="00884E9D">
        <w:rPr>
          <w:rFonts w:hint="eastAsia"/>
        </w:rPr>
        <w:t>プロジェクト名は「IMI２」（アイ・エム・アイ・ツー）と</w:t>
      </w:r>
      <w:r w:rsidR="00B838DC">
        <w:rPr>
          <w:rFonts w:hint="eastAsia"/>
        </w:rPr>
        <w:t>します。</w:t>
      </w:r>
    </w:p>
    <w:p w14:paraId="0BE32F89" w14:textId="77777777" w:rsidR="004A1BEF" w:rsidRDefault="00142657" w:rsidP="006A150E">
      <w:pPr>
        <w:keepNext/>
        <w:ind w:firstLine="240"/>
        <w:jc w:val="center"/>
      </w:pPr>
      <w:r w:rsidRPr="00884E9D">
        <w:rPr>
          <w:rFonts w:hint="eastAsia"/>
          <w:noProof/>
        </w:rPr>
        <w:drawing>
          <wp:inline distT="0" distB="0" distL="0" distR="0" wp14:anchorId="72F3FA20" wp14:editId="2C497757">
            <wp:extent cx="2037080" cy="558714"/>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9" cy="562299"/>
                    </a:xfrm>
                    <a:prstGeom prst="rect">
                      <a:avLst/>
                    </a:prstGeom>
                    <a:noFill/>
                    <a:ln>
                      <a:noFill/>
                    </a:ln>
                  </pic:spPr>
                </pic:pic>
              </a:graphicData>
            </a:graphic>
          </wp:inline>
        </w:drawing>
      </w:r>
    </w:p>
    <w:p w14:paraId="4CE069AB" w14:textId="5ECEB719" w:rsidR="00142657" w:rsidRDefault="004A1BEF" w:rsidP="004A1BEF">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2</w:t>
      </w:r>
      <w:r>
        <w:fldChar w:fldCharType="end"/>
      </w:r>
      <w:r w:rsidR="006A150E">
        <w:rPr>
          <w:rFonts w:hint="eastAsia"/>
        </w:rPr>
        <w:t xml:space="preserve">　プロジェクト　ロゴ</w:t>
      </w:r>
    </w:p>
    <w:p w14:paraId="1E2FE488" w14:textId="77777777" w:rsidR="004A1BEF" w:rsidRPr="004A1BEF" w:rsidRDefault="004A1BEF" w:rsidP="004A1BEF"/>
    <w:p w14:paraId="1C83879E" w14:textId="7AE8FBA0" w:rsidR="00142657" w:rsidRDefault="00E922A9" w:rsidP="006A150E">
      <w:pPr>
        <w:pStyle w:val="a0"/>
        <w:ind w:firstLine="240"/>
      </w:pPr>
      <w:r>
        <w:rPr>
          <w:rFonts w:hint="eastAsia"/>
        </w:rPr>
        <w:t>IMIは、</w:t>
      </w:r>
      <w:r w:rsidRPr="00884E9D">
        <w:rPr>
          <w:rFonts w:hint="eastAsia"/>
        </w:rPr>
        <w:t>Infrastructure for Multi-layer Interoperability</w:t>
      </w:r>
      <w:r>
        <w:rPr>
          <w:rFonts w:hint="eastAsia"/>
        </w:rPr>
        <w:t>の略であり、様々な分野や技術レベル横断の相互運用性の基盤です。欧米での</w:t>
      </w:r>
      <w:r w:rsidR="00026AD6">
        <w:rPr>
          <w:rFonts w:hint="eastAsia"/>
        </w:rPr>
        <w:t>相互</w:t>
      </w:r>
      <w:r>
        <w:rPr>
          <w:rFonts w:hint="eastAsia"/>
        </w:rPr>
        <w:t>運用性の取り組みはセマンティック・インタオペラビリティが中核</w:t>
      </w:r>
      <w:r w:rsidR="00026AD6">
        <w:rPr>
          <w:rFonts w:hint="eastAsia"/>
        </w:rPr>
        <w:t>で</w:t>
      </w:r>
      <w:r>
        <w:rPr>
          <w:rFonts w:hint="eastAsia"/>
        </w:rPr>
        <w:t>「意味論」まで含んだ相互運用性を目指しています。そうした</w:t>
      </w:r>
      <w:r w:rsidR="00712B52">
        <w:rPr>
          <w:rFonts w:hint="eastAsia"/>
        </w:rPr>
        <w:t>ことから、「意味（</w:t>
      </w:r>
      <w:r w:rsidR="005549DF">
        <w:rPr>
          <w:rFonts w:hint="eastAsia"/>
        </w:rPr>
        <w:t>IMI</w:t>
      </w:r>
      <w:r w:rsidR="00712B52">
        <w:rPr>
          <w:rFonts w:hint="eastAsia"/>
        </w:rPr>
        <w:t>）」と掛けたプロジェクト名にしています。</w:t>
      </w:r>
    </w:p>
    <w:p w14:paraId="7D3B7385" w14:textId="1642F89E" w:rsidR="00B838DC" w:rsidRDefault="00B838DC" w:rsidP="006A150E">
      <w:pPr>
        <w:pStyle w:val="Heading2"/>
      </w:pPr>
      <w:r>
        <w:rPr>
          <w:rFonts w:hint="eastAsia"/>
        </w:rPr>
        <w:t xml:space="preserve">　</w:t>
      </w:r>
      <w:bookmarkStart w:id="15" w:name="_Toc96622543"/>
      <w:r>
        <w:rPr>
          <w:rFonts w:hint="eastAsia"/>
        </w:rPr>
        <w:t>GIFのアーキテクチャ</w:t>
      </w:r>
      <w:bookmarkEnd w:id="15"/>
    </w:p>
    <w:p w14:paraId="22488A09" w14:textId="2A3678D4" w:rsidR="00B838DC" w:rsidRPr="00B838DC" w:rsidRDefault="00712B52" w:rsidP="00B838DC">
      <w:pPr>
        <w:pStyle w:val="a0"/>
        <w:ind w:firstLine="240"/>
      </w:pPr>
      <w:r>
        <w:rPr>
          <w:rFonts w:hint="eastAsia"/>
        </w:rPr>
        <w:t>データ戦略は、</w:t>
      </w:r>
      <w:r w:rsidR="00B838DC">
        <w:rPr>
          <w:rFonts w:hint="eastAsia"/>
        </w:rPr>
        <w:t>Society5.0の</w:t>
      </w:r>
      <w:r>
        <w:rPr>
          <w:rFonts w:hint="eastAsia"/>
        </w:rPr>
        <w:t>参照</w:t>
      </w:r>
      <w:r w:rsidR="00B838DC">
        <w:rPr>
          <w:rFonts w:hint="eastAsia"/>
        </w:rPr>
        <w:t>アーキテクチャを参照して</w:t>
      </w:r>
      <w:r>
        <w:rPr>
          <w:rFonts w:hint="eastAsia"/>
        </w:rPr>
        <w:t>推進されています</w:t>
      </w:r>
      <w:r w:rsidR="005D1670">
        <w:rPr>
          <w:rFonts w:hint="eastAsia"/>
        </w:rPr>
        <w:t>。</w:t>
      </w:r>
      <w:r>
        <w:rPr>
          <w:rFonts w:hint="eastAsia"/>
        </w:rPr>
        <w:t>GIFは実装のためのフレームワークであることから</w:t>
      </w:r>
      <w:r w:rsidR="005D1670">
        <w:rPr>
          <w:rFonts w:hint="eastAsia"/>
        </w:rPr>
        <w:t>、</w:t>
      </w:r>
      <w:r>
        <w:rPr>
          <w:rFonts w:hint="eastAsia"/>
        </w:rPr>
        <w:t>データ連携基盤であるプラットフォームを一体として考え、</w:t>
      </w:r>
      <w:r w:rsidR="005D1670">
        <w:rPr>
          <w:rFonts w:hint="eastAsia"/>
        </w:rPr>
        <w:t>データモデル</w:t>
      </w:r>
      <w:r w:rsidR="000922D6">
        <w:rPr>
          <w:rFonts w:hint="eastAsia"/>
        </w:rPr>
        <w:t>は設計の検討を容易にするため</w:t>
      </w:r>
      <w:r w:rsidR="005D1670">
        <w:rPr>
          <w:rFonts w:hint="eastAsia"/>
        </w:rPr>
        <w:t>ルールではなくデータ</w:t>
      </w:r>
      <w:r w:rsidR="000922D6">
        <w:rPr>
          <w:rFonts w:hint="eastAsia"/>
        </w:rPr>
        <w:t>層に入れています</w:t>
      </w:r>
      <w:r w:rsidR="00B838DC">
        <w:rPr>
          <w:rFonts w:hint="eastAsia"/>
        </w:rPr>
        <w:t>。</w:t>
      </w:r>
    </w:p>
    <w:p w14:paraId="681E44C9" w14:textId="77777777" w:rsidR="004A1BEF" w:rsidRDefault="00DC3E15" w:rsidP="006A150E">
      <w:pPr>
        <w:keepNext/>
        <w:ind w:firstLine="240"/>
        <w:jc w:val="center"/>
      </w:pPr>
      <w:r w:rsidRPr="00DC3E15">
        <w:rPr>
          <w:noProof/>
        </w:rPr>
        <w:drawing>
          <wp:inline distT="0" distB="0" distL="0" distR="0" wp14:anchorId="522A26DF" wp14:editId="03FC792F">
            <wp:extent cx="4409440" cy="2697826"/>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421" cy="2698426"/>
                    </a:xfrm>
                    <a:prstGeom prst="rect">
                      <a:avLst/>
                    </a:prstGeom>
                    <a:noFill/>
                    <a:ln>
                      <a:noFill/>
                    </a:ln>
                  </pic:spPr>
                </pic:pic>
              </a:graphicData>
            </a:graphic>
          </wp:inline>
        </w:drawing>
      </w:r>
    </w:p>
    <w:p w14:paraId="1552F984" w14:textId="1359B241" w:rsidR="00142657" w:rsidRPr="00884E9D" w:rsidRDefault="004A1BEF" w:rsidP="004A1BEF">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3</w:t>
      </w:r>
      <w:r>
        <w:fldChar w:fldCharType="end"/>
      </w:r>
      <w:r w:rsidR="006A150E">
        <w:rPr>
          <w:rFonts w:hint="eastAsia"/>
        </w:rPr>
        <w:t xml:space="preserve">　アーキテクチャ</w:t>
      </w:r>
    </w:p>
    <w:p w14:paraId="64DEA239" w14:textId="0BCF1BCA" w:rsidR="00142657" w:rsidRPr="006A150E" w:rsidRDefault="00142657" w:rsidP="006A150E">
      <w:pPr>
        <w:pStyle w:val="Heading2"/>
      </w:pPr>
      <w:r w:rsidRPr="006A150E">
        <w:rPr>
          <w:rFonts w:hint="eastAsia"/>
        </w:rPr>
        <w:t xml:space="preserve">　</w:t>
      </w:r>
      <w:bookmarkStart w:id="16" w:name="_Toc96622544"/>
      <w:r w:rsidRPr="006A150E">
        <w:rPr>
          <w:rFonts w:hint="eastAsia"/>
        </w:rPr>
        <w:t>GIFの</w:t>
      </w:r>
      <w:r w:rsidR="00B838DC" w:rsidRPr="006A150E">
        <w:rPr>
          <w:rFonts w:hint="eastAsia"/>
        </w:rPr>
        <w:t>推進ステップ</w:t>
      </w:r>
      <w:bookmarkEnd w:id="16"/>
    </w:p>
    <w:p w14:paraId="0F373ABD" w14:textId="7965D07F" w:rsidR="00142657" w:rsidRPr="00884E9D" w:rsidRDefault="00B53279" w:rsidP="006A150E">
      <w:pPr>
        <w:pStyle w:val="a0"/>
        <w:ind w:firstLine="240"/>
      </w:pPr>
      <w:r>
        <w:rPr>
          <w:rFonts w:hint="eastAsia"/>
        </w:rPr>
        <w:t>GIFは、誰でも自由に必要な時にデータが使えること</w:t>
      </w:r>
      <w:r w:rsidR="000922D6">
        <w:rPr>
          <w:rFonts w:hint="eastAsia"/>
        </w:rPr>
        <w:t>を目標としていますが</w:t>
      </w:r>
      <w:r>
        <w:rPr>
          <w:rFonts w:hint="eastAsia"/>
        </w:rPr>
        <w:t>、データ</w:t>
      </w:r>
      <w:r w:rsidR="000922D6">
        <w:rPr>
          <w:rFonts w:hint="eastAsia"/>
        </w:rPr>
        <w:t>利活用</w:t>
      </w:r>
      <w:r>
        <w:rPr>
          <w:rFonts w:hint="eastAsia"/>
        </w:rPr>
        <w:t>環境</w:t>
      </w:r>
      <w:r w:rsidR="000922D6">
        <w:rPr>
          <w:rFonts w:hint="eastAsia"/>
        </w:rPr>
        <w:t>は段階的に整備していく必要があります。</w:t>
      </w:r>
      <w:r>
        <w:rPr>
          <w:rFonts w:hint="eastAsia"/>
        </w:rPr>
        <w:t>本フレームワークでは、「見つけられること」「使えること」「自動処理できること」「AI等で解析できること」の4ステップで進んでいくことを想定しています</w:t>
      </w:r>
      <w:r w:rsidR="006A150E">
        <w:rPr>
          <w:rFonts w:hint="eastAsia"/>
        </w:rPr>
        <w:t>。</w:t>
      </w:r>
    </w:p>
    <w:p w14:paraId="701465CE" w14:textId="77777777" w:rsidR="004A1BEF" w:rsidRDefault="00142657" w:rsidP="004A1BEF">
      <w:pPr>
        <w:keepNext/>
        <w:ind w:firstLine="240"/>
      </w:pPr>
      <w:r w:rsidRPr="00884E9D">
        <w:rPr>
          <w:rFonts w:hint="eastAsia"/>
          <w:noProof/>
        </w:rPr>
        <w:drawing>
          <wp:inline distT="0" distB="0" distL="0" distR="0" wp14:anchorId="09D384CD" wp14:editId="2BD1B611">
            <wp:extent cx="5400040" cy="313499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34995"/>
                    </a:xfrm>
                    <a:prstGeom prst="rect">
                      <a:avLst/>
                    </a:prstGeom>
                    <a:noFill/>
                    <a:ln>
                      <a:noFill/>
                    </a:ln>
                  </pic:spPr>
                </pic:pic>
              </a:graphicData>
            </a:graphic>
          </wp:inline>
        </w:drawing>
      </w:r>
    </w:p>
    <w:p w14:paraId="00D12AB2" w14:textId="02D4A57D" w:rsidR="00142657" w:rsidRPr="00884E9D" w:rsidRDefault="004A1BEF" w:rsidP="004A1BEF">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4</w:t>
      </w:r>
      <w:r>
        <w:fldChar w:fldCharType="end"/>
      </w:r>
      <w:r w:rsidR="006A150E">
        <w:rPr>
          <w:rFonts w:hint="eastAsia"/>
        </w:rPr>
        <w:t xml:space="preserve">　GIF推進のステップ</w:t>
      </w:r>
    </w:p>
    <w:p w14:paraId="72651E7C" w14:textId="1E0F5A17" w:rsidR="000922D6" w:rsidRPr="006A150E" w:rsidRDefault="000922D6" w:rsidP="006A150E">
      <w:pPr>
        <w:pStyle w:val="Heading3"/>
      </w:pPr>
      <w:bookmarkStart w:id="17" w:name="_Toc96622545"/>
      <w:r w:rsidRPr="006A150E">
        <w:rPr>
          <w:rFonts w:hint="eastAsia"/>
        </w:rPr>
        <w:t>見つけられること</w:t>
      </w:r>
      <w:bookmarkEnd w:id="17"/>
    </w:p>
    <w:p w14:paraId="7E62A964" w14:textId="230079E9" w:rsidR="000922D6" w:rsidRPr="006A150E" w:rsidRDefault="000922D6" w:rsidP="006A150E">
      <w:pPr>
        <w:pStyle w:val="a1"/>
        <w:ind w:left="105" w:firstLine="240"/>
      </w:pPr>
      <w:r w:rsidRPr="006A150E">
        <w:rPr>
          <w:rFonts w:hint="eastAsia"/>
        </w:rPr>
        <w:t>データは保有しているが公開していない、もしくは、公開しているけど見つからないと言うことがあります。また、</w:t>
      </w:r>
      <w:r w:rsidR="00346B09" w:rsidRPr="006A150E">
        <w:rPr>
          <w:rFonts w:hint="eastAsia"/>
        </w:rPr>
        <w:t>公開している情報が独自形式であり</w:t>
      </w:r>
      <w:r w:rsidR="00B64ECF">
        <w:rPr>
          <w:rFonts w:hint="eastAsia"/>
        </w:rPr>
        <w:t>内容がわからないため</w:t>
      </w:r>
      <w:r w:rsidR="00346B09" w:rsidRPr="006A150E">
        <w:rPr>
          <w:rFonts w:hint="eastAsia"/>
        </w:rPr>
        <w:t>効率的にデータを見つけられないことがあります。見つけられるようにするためにはデータをオープンにすることと</w:t>
      </w:r>
      <w:r w:rsidR="00283951">
        <w:rPr>
          <w:rFonts w:hint="eastAsia"/>
        </w:rPr>
        <w:t>、</w:t>
      </w:r>
      <w:r w:rsidR="00346B09" w:rsidRPr="006A150E">
        <w:rPr>
          <w:rFonts w:hint="eastAsia"/>
        </w:rPr>
        <w:t>データを見つけるためのカタログ情報</w:t>
      </w:r>
      <w:r w:rsidR="00951AB2">
        <w:rPr>
          <w:rFonts w:hint="eastAsia"/>
        </w:rPr>
        <w:t>、検索用のメタデータ</w:t>
      </w:r>
      <w:r w:rsidR="00346B09" w:rsidRPr="006A150E">
        <w:rPr>
          <w:rFonts w:hint="eastAsia"/>
        </w:rPr>
        <w:t>を提供することが重要になります。これまでオープンデータカタログの整備</w:t>
      </w:r>
      <w:r w:rsidR="00991B7D">
        <w:rPr>
          <w:rFonts w:hint="eastAsia"/>
        </w:rPr>
        <w:t>を</w:t>
      </w:r>
      <w:r w:rsidR="00346B09" w:rsidRPr="006A150E">
        <w:rPr>
          <w:rFonts w:hint="eastAsia"/>
        </w:rPr>
        <w:t>推進</w:t>
      </w:r>
      <w:r w:rsidR="00991B7D">
        <w:rPr>
          <w:rFonts w:hint="eastAsia"/>
        </w:rPr>
        <w:t>し</w:t>
      </w:r>
      <w:r w:rsidR="00346B09" w:rsidRPr="006A150E">
        <w:rPr>
          <w:rFonts w:hint="eastAsia"/>
        </w:rPr>
        <w:t>てきましたが、さらに、ワンスオンリーサービスを実現するため</w:t>
      </w:r>
      <w:r w:rsidR="00670657">
        <w:rPr>
          <w:rFonts w:hint="eastAsia"/>
        </w:rPr>
        <w:t>、</w:t>
      </w:r>
      <w:r w:rsidR="00346B09" w:rsidRPr="006A150E">
        <w:rPr>
          <w:rFonts w:hint="eastAsia"/>
        </w:rPr>
        <w:t>行政内のクローズでの利用も含めてデータが検索できるレジストリカタログも重要になります。また、データ</w:t>
      </w:r>
      <w:r w:rsidR="00670657">
        <w:rPr>
          <w:rFonts w:hint="eastAsia"/>
        </w:rPr>
        <w:t>間</w:t>
      </w:r>
      <w:r w:rsidR="00346B09" w:rsidRPr="006A150E">
        <w:rPr>
          <w:rFonts w:hint="eastAsia"/>
        </w:rPr>
        <w:t>を結びつける</w:t>
      </w:r>
      <w:r w:rsidR="00FA5A48">
        <w:rPr>
          <w:rFonts w:hint="eastAsia"/>
        </w:rPr>
        <w:t>識別子である</w:t>
      </w:r>
      <w:r w:rsidR="00346B09" w:rsidRPr="006A150E">
        <w:rPr>
          <w:rFonts w:hint="eastAsia"/>
        </w:rPr>
        <w:t>IDの管理や分類体系であるコード標準も必要になります。</w:t>
      </w:r>
    </w:p>
    <w:p w14:paraId="7E32AF46" w14:textId="4DFFDA4E" w:rsidR="000922D6" w:rsidRDefault="000922D6" w:rsidP="006A150E">
      <w:pPr>
        <w:pStyle w:val="Heading3"/>
      </w:pPr>
      <w:bookmarkStart w:id="18" w:name="_Toc96622546"/>
      <w:r>
        <w:rPr>
          <w:rFonts w:hint="eastAsia"/>
        </w:rPr>
        <w:t>使えること</w:t>
      </w:r>
      <w:bookmarkEnd w:id="18"/>
    </w:p>
    <w:p w14:paraId="423D8F31" w14:textId="5AD3072F" w:rsidR="000922D6" w:rsidRDefault="00346B09" w:rsidP="006A150E">
      <w:pPr>
        <w:pStyle w:val="a1"/>
        <w:ind w:left="105" w:firstLine="240"/>
      </w:pPr>
      <w:r>
        <w:rPr>
          <w:rFonts w:hint="eastAsia"/>
        </w:rPr>
        <w:t>データが見つかっても文書がスキャンした画像で提供されていたり</w:t>
      </w:r>
      <w:r w:rsidR="00D029A4">
        <w:rPr>
          <w:rFonts w:hint="eastAsia"/>
        </w:rPr>
        <w:t>PDFであったりといった機械判読が困難なものでは使え</w:t>
      </w:r>
      <w:r w:rsidR="00FA5A48">
        <w:rPr>
          <w:rFonts w:hint="eastAsia"/>
        </w:rPr>
        <w:t>ません</w:t>
      </w:r>
      <w:r w:rsidR="00D029A4">
        <w:rPr>
          <w:rFonts w:hint="eastAsia"/>
        </w:rPr>
        <w:t>。</w:t>
      </w:r>
      <w:r w:rsidR="00031F80">
        <w:rPr>
          <w:rFonts w:hint="eastAsia"/>
        </w:rPr>
        <w:t>最新データに更新が行われるなど、</w:t>
      </w:r>
      <w:r w:rsidR="00D029A4">
        <w:rPr>
          <w:rFonts w:hint="eastAsia"/>
        </w:rPr>
        <w:t>最低限のデータ品質を満たしている必要があ</w:t>
      </w:r>
      <w:r w:rsidR="00FA5A48">
        <w:rPr>
          <w:rFonts w:hint="eastAsia"/>
        </w:rPr>
        <w:t>り、</w:t>
      </w:r>
      <w:r w:rsidR="00D029A4">
        <w:rPr>
          <w:rFonts w:hint="eastAsia"/>
        </w:rPr>
        <w:t>データを使いやすくするためにデータが構造化設計されていることが求めら</w:t>
      </w:r>
      <w:r w:rsidR="003D7FC9">
        <w:rPr>
          <w:rFonts w:hint="eastAsia"/>
        </w:rPr>
        <w:t>れます。また、</w:t>
      </w:r>
      <w:r w:rsidR="00D029A4">
        <w:rPr>
          <w:rFonts w:hint="eastAsia"/>
        </w:rPr>
        <w:t>そのためのデータ項目やデータ形式が揃っている必要があ</w:t>
      </w:r>
      <w:r w:rsidR="003D7FC9">
        <w:rPr>
          <w:rFonts w:hint="eastAsia"/>
        </w:rPr>
        <w:t>り</w:t>
      </w:r>
      <w:r w:rsidR="00431801">
        <w:rPr>
          <w:rFonts w:hint="eastAsia"/>
        </w:rPr>
        <w:t>、</w:t>
      </w:r>
      <w:r w:rsidR="00D029A4">
        <w:rPr>
          <w:rFonts w:hint="eastAsia"/>
        </w:rPr>
        <w:t>データの意味レベルの相互運用性も考慮した共通語彙基盤や</w:t>
      </w:r>
      <w:r w:rsidR="00431801">
        <w:rPr>
          <w:rFonts w:hint="eastAsia"/>
        </w:rPr>
        <w:t>、</w:t>
      </w:r>
      <w:r w:rsidR="00D029A4">
        <w:rPr>
          <w:rFonts w:hint="eastAsia"/>
        </w:rPr>
        <w:t>文字の体系である文字情報基盤の活用も必要です。</w:t>
      </w:r>
      <w:r w:rsidR="00431801">
        <w:rPr>
          <w:rFonts w:hint="eastAsia"/>
        </w:rPr>
        <w:t>さらに</w:t>
      </w:r>
      <w:r w:rsidR="00D029A4">
        <w:rPr>
          <w:rFonts w:hint="eastAsia"/>
        </w:rPr>
        <w:t>、機械判読ができる場合でも利用規約などのルールが揃っていないと</w:t>
      </w:r>
      <w:r w:rsidR="00431801">
        <w:rPr>
          <w:rFonts w:hint="eastAsia"/>
        </w:rPr>
        <w:t>活用が困難であり</w:t>
      </w:r>
      <w:r w:rsidR="00D029A4">
        <w:rPr>
          <w:rFonts w:hint="eastAsia"/>
        </w:rPr>
        <w:t>、標準的なルールの</w:t>
      </w:r>
      <w:r w:rsidR="004862EB">
        <w:rPr>
          <w:rFonts w:hint="eastAsia"/>
        </w:rPr>
        <w:t>整備や</w:t>
      </w:r>
      <w:r w:rsidR="00D029A4">
        <w:rPr>
          <w:rFonts w:hint="eastAsia"/>
        </w:rPr>
        <w:t>活用も重要にな</w:t>
      </w:r>
      <w:r w:rsidR="004862EB">
        <w:rPr>
          <w:rFonts w:hint="eastAsia"/>
        </w:rPr>
        <w:t>ります</w:t>
      </w:r>
      <w:r w:rsidR="00D029A4">
        <w:rPr>
          <w:rFonts w:hint="eastAsia"/>
        </w:rPr>
        <w:t>。</w:t>
      </w:r>
    </w:p>
    <w:p w14:paraId="0903A3BD" w14:textId="6B66B3C8" w:rsidR="000922D6" w:rsidRDefault="000922D6" w:rsidP="006A150E">
      <w:pPr>
        <w:pStyle w:val="Heading3"/>
      </w:pPr>
      <w:bookmarkStart w:id="19" w:name="_Toc96622547"/>
      <w:r>
        <w:rPr>
          <w:rFonts w:hint="eastAsia"/>
        </w:rPr>
        <w:t>自動処理できること</w:t>
      </w:r>
      <w:bookmarkEnd w:id="19"/>
    </w:p>
    <w:p w14:paraId="16619C7C" w14:textId="27556275" w:rsidR="000922D6" w:rsidRDefault="00D029A4" w:rsidP="006A150E">
      <w:pPr>
        <w:pStyle w:val="a1"/>
        <w:ind w:left="105" w:firstLine="240"/>
      </w:pPr>
      <w:r>
        <w:rPr>
          <w:rFonts w:hint="eastAsia"/>
        </w:rPr>
        <w:t>データを連携するには様々なツールが必要になります。</w:t>
      </w:r>
      <w:r w:rsidR="00C65F38">
        <w:rPr>
          <w:rFonts w:hint="eastAsia"/>
        </w:rPr>
        <w:t>データへのアクセス管理、データ変換、転送管理のための仕組みを含むデータ連携基盤を整備</w:t>
      </w:r>
      <w:r w:rsidR="004862EB">
        <w:rPr>
          <w:rFonts w:hint="eastAsia"/>
        </w:rPr>
        <w:t>を</w:t>
      </w:r>
      <w:r w:rsidR="00C65F38">
        <w:rPr>
          <w:rFonts w:hint="eastAsia"/>
        </w:rPr>
        <w:t>するとともに、複数データを突き合わせて検証する自動審査の仕組み、人の判断を補助するビジュアライズの仕組みなどが必要になります。</w:t>
      </w:r>
    </w:p>
    <w:p w14:paraId="40197847" w14:textId="5E0BEA81" w:rsidR="000922D6" w:rsidRDefault="000922D6" w:rsidP="006A150E">
      <w:pPr>
        <w:pStyle w:val="Heading3"/>
      </w:pPr>
      <w:bookmarkStart w:id="20" w:name="_Toc96622548"/>
      <w:r>
        <w:rPr>
          <w:rFonts w:hint="eastAsia"/>
        </w:rPr>
        <w:t>AI等で解析できること</w:t>
      </w:r>
      <w:bookmarkEnd w:id="20"/>
    </w:p>
    <w:p w14:paraId="157CFFF0" w14:textId="4D62ED1D" w:rsidR="000922D6" w:rsidRDefault="00C65F38" w:rsidP="006A150E">
      <w:pPr>
        <w:pStyle w:val="a1"/>
        <w:ind w:left="105" w:firstLine="240"/>
      </w:pPr>
      <w:r>
        <w:rPr>
          <w:rFonts w:hint="eastAsia"/>
        </w:rPr>
        <w:t>大量のデータが集まるとそれを解析するためAI</w:t>
      </w:r>
      <w:r w:rsidR="00AF77E3">
        <w:rPr>
          <w:rFonts w:hint="eastAsia"/>
        </w:rPr>
        <w:t>等を使った</w:t>
      </w:r>
      <w:r>
        <w:rPr>
          <w:rFonts w:hint="eastAsia"/>
        </w:rPr>
        <w:t>データ処理ができるようになります。</w:t>
      </w:r>
      <w:r w:rsidR="004E4023">
        <w:rPr>
          <w:rFonts w:hint="eastAsia"/>
        </w:rPr>
        <w:t>また、データ活用</w:t>
      </w:r>
      <w:r>
        <w:rPr>
          <w:rFonts w:hint="eastAsia"/>
        </w:rPr>
        <w:t>を持続的に行うため、データ収集や品質確保を継続的に行う仕組みの</w:t>
      </w:r>
      <w:r w:rsidR="006A150E">
        <w:rPr>
          <w:rFonts w:hint="eastAsia"/>
        </w:rPr>
        <w:t>整備</w:t>
      </w:r>
      <w:r>
        <w:rPr>
          <w:rFonts w:hint="eastAsia"/>
        </w:rPr>
        <w:t>が必要になります。</w:t>
      </w:r>
    </w:p>
    <w:p w14:paraId="17316277" w14:textId="2E165B2B" w:rsidR="00142657" w:rsidRDefault="00FC5492" w:rsidP="006A150E">
      <w:pPr>
        <w:pStyle w:val="Heading2"/>
      </w:pPr>
      <w:r>
        <w:rPr>
          <w:rFonts w:hint="eastAsia"/>
        </w:rPr>
        <w:t xml:space="preserve">　</w:t>
      </w:r>
      <w:bookmarkStart w:id="21" w:name="_Toc96622549"/>
      <w:r w:rsidR="00617778" w:rsidRPr="00FC5492">
        <w:t>GIF</w:t>
      </w:r>
      <w:r w:rsidR="00617778" w:rsidRPr="00FC5492">
        <w:rPr>
          <w:rFonts w:hint="eastAsia"/>
        </w:rPr>
        <w:t>の役割</w:t>
      </w:r>
      <w:r w:rsidR="00C65F38">
        <w:rPr>
          <w:rFonts w:hint="eastAsia"/>
        </w:rPr>
        <w:t>と効果</w:t>
      </w:r>
      <w:bookmarkEnd w:id="21"/>
    </w:p>
    <w:p w14:paraId="70FD2954" w14:textId="4826004C" w:rsidR="00B53279" w:rsidRDefault="00B53279" w:rsidP="00B53279">
      <w:pPr>
        <w:pStyle w:val="a0"/>
        <w:ind w:firstLine="240"/>
      </w:pPr>
      <w:r>
        <w:rPr>
          <w:rFonts w:hint="eastAsia"/>
        </w:rPr>
        <w:t>GIFは相互運用性を高めることを目的としていますが</w:t>
      </w:r>
      <w:r w:rsidR="00253F8E">
        <w:rPr>
          <w:rFonts w:hint="eastAsia"/>
        </w:rPr>
        <w:t>、</w:t>
      </w:r>
      <w:r w:rsidR="00C65F38">
        <w:rPr>
          <w:rFonts w:hint="eastAsia"/>
        </w:rPr>
        <w:t>それだけでなく、「拡張性の向上」</w:t>
      </w:r>
      <w:r>
        <w:rPr>
          <w:rFonts w:hint="eastAsia"/>
        </w:rPr>
        <w:t>「設計コストや時間の削減」「設計や運用の高度化」</w:t>
      </w:r>
      <w:r w:rsidR="00253F8E">
        <w:rPr>
          <w:rFonts w:hint="eastAsia"/>
        </w:rPr>
        <w:t>「ワンスオンリー、ワンストップの実現」</w:t>
      </w:r>
      <w:r>
        <w:rPr>
          <w:rFonts w:hint="eastAsia"/>
        </w:rPr>
        <w:t>を</w:t>
      </w:r>
      <w:r w:rsidR="004E4023">
        <w:rPr>
          <w:rFonts w:hint="eastAsia"/>
        </w:rPr>
        <w:t>実現し</w:t>
      </w:r>
      <w:r>
        <w:rPr>
          <w:rFonts w:hint="eastAsia"/>
        </w:rPr>
        <w:t>ます。</w:t>
      </w:r>
    </w:p>
    <w:p w14:paraId="6099D278" w14:textId="60F84FBB" w:rsidR="00C65F38" w:rsidRDefault="00465310" w:rsidP="006A150E">
      <w:pPr>
        <w:pStyle w:val="Heading3"/>
      </w:pPr>
      <w:bookmarkStart w:id="22" w:name="_Toc96622550"/>
      <w:r>
        <w:rPr>
          <w:rFonts w:hint="eastAsia"/>
        </w:rPr>
        <w:t>相互運用性の向上（</w:t>
      </w:r>
      <w:r w:rsidR="00C65F38">
        <w:rPr>
          <w:rFonts w:hint="eastAsia"/>
        </w:rPr>
        <w:t>連携の容易さ</w:t>
      </w:r>
      <w:bookmarkEnd w:id="22"/>
      <w:r>
        <w:rPr>
          <w:rFonts w:hint="eastAsia"/>
        </w:rPr>
        <w:t>）</w:t>
      </w:r>
    </w:p>
    <w:p w14:paraId="171E8FAC" w14:textId="6581666A" w:rsidR="00C65F38" w:rsidRPr="00C65F38" w:rsidRDefault="00C65F38" w:rsidP="00C65F38">
      <w:pPr>
        <w:pStyle w:val="a1"/>
        <w:ind w:left="105" w:firstLine="240"/>
      </w:pPr>
      <w:r>
        <w:rPr>
          <w:rFonts w:hint="eastAsia"/>
        </w:rPr>
        <w:t>参照モデルを元に連携するシステムの</w:t>
      </w:r>
      <w:r w:rsidR="0045199C">
        <w:rPr>
          <w:rFonts w:hint="eastAsia"/>
        </w:rPr>
        <w:t>検討ができるので、</w:t>
      </w:r>
      <w:r w:rsidR="00FC023C">
        <w:rPr>
          <w:rFonts w:hint="eastAsia"/>
        </w:rPr>
        <w:t>ルールや</w:t>
      </w:r>
      <w:r w:rsidR="00465310">
        <w:rPr>
          <w:rFonts w:hint="eastAsia"/>
        </w:rPr>
        <w:t>データ項目の</w:t>
      </w:r>
      <w:r w:rsidR="005C5E0B">
        <w:rPr>
          <w:rFonts w:hint="eastAsia"/>
        </w:rPr>
        <w:t>対応関係の整理などの</w:t>
      </w:r>
      <w:r w:rsidR="00FC023C">
        <w:rPr>
          <w:rFonts w:hint="eastAsia"/>
        </w:rPr>
        <w:t>サービス</w:t>
      </w:r>
      <w:r w:rsidR="0045199C">
        <w:rPr>
          <w:rFonts w:hint="eastAsia"/>
        </w:rPr>
        <w:t>連携の検討が容易になります。</w:t>
      </w:r>
    </w:p>
    <w:p w14:paraId="0D92BAA1" w14:textId="316090A5" w:rsidR="00C65F38" w:rsidRDefault="00C65F38" w:rsidP="006A150E">
      <w:pPr>
        <w:pStyle w:val="Heading3"/>
      </w:pPr>
      <w:bookmarkStart w:id="23" w:name="_Toc96622551"/>
      <w:r>
        <w:rPr>
          <w:rFonts w:hint="eastAsia"/>
        </w:rPr>
        <w:t>拡張性の向上</w:t>
      </w:r>
      <w:bookmarkEnd w:id="23"/>
    </w:p>
    <w:p w14:paraId="510E5E78" w14:textId="2FABE86B" w:rsidR="00C65F38" w:rsidRDefault="009B6DED" w:rsidP="0045199C">
      <w:pPr>
        <w:pStyle w:val="a1"/>
        <w:ind w:left="105" w:firstLine="240"/>
      </w:pPr>
      <w:r>
        <w:rPr>
          <w:rFonts w:hint="eastAsia"/>
        </w:rPr>
        <w:t>システムやサービス</w:t>
      </w:r>
      <w:r w:rsidR="004E551C">
        <w:rPr>
          <w:rFonts w:hint="eastAsia"/>
        </w:rPr>
        <w:t>はビルディングブロック（モジュール）群で構成され</w:t>
      </w:r>
      <w:r w:rsidR="00DC7A66">
        <w:rPr>
          <w:rFonts w:hint="eastAsia"/>
        </w:rPr>
        <w:t>ます。このブロック群が、</w:t>
      </w:r>
      <w:r w:rsidR="0045199C">
        <w:rPr>
          <w:rFonts w:hint="eastAsia"/>
        </w:rPr>
        <w:t>統一</w:t>
      </w:r>
      <w:r w:rsidR="00DC7A66">
        <w:rPr>
          <w:rFonts w:hint="eastAsia"/>
        </w:rPr>
        <w:t>されたデータや</w:t>
      </w:r>
      <w:r w:rsidR="00C65F38">
        <w:rPr>
          <w:rFonts w:hint="eastAsia"/>
        </w:rPr>
        <w:t>APIで接続されるので組み合わせ</w:t>
      </w:r>
      <w:r w:rsidR="008D0573">
        <w:rPr>
          <w:rFonts w:hint="eastAsia"/>
        </w:rPr>
        <w:t>が容易になり、</w:t>
      </w:r>
      <w:r w:rsidR="00C65F38">
        <w:rPr>
          <w:rFonts w:hint="eastAsia"/>
        </w:rPr>
        <w:t>短時間で品質のよいサービスを作れるようになります。</w:t>
      </w:r>
    </w:p>
    <w:p w14:paraId="13E51422" w14:textId="36413B06" w:rsidR="00B53279" w:rsidRPr="00B53279" w:rsidRDefault="00B53279" w:rsidP="006A150E">
      <w:pPr>
        <w:pStyle w:val="Heading3"/>
      </w:pPr>
      <w:bookmarkStart w:id="24" w:name="_Toc96622552"/>
      <w:r>
        <w:rPr>
          <w:rFonts w:hint="eastAsia"/>
        </w:rPr>
        <w:t>設計コストや時間の削減</w:t>
      </w:r>
      <w:bookmarkEnd w:id="24"/>
    </w:p>
    <w:p w14:paraId="3FBA4B58" w14:textId="3120AB49" w:rsidR="00B53279" w:rsidRDefault="00253F8E" w:rsidP="0045199C">
      <w:pPr>
        <w:pStyle w:val="a1"/>
        <w:ind w:left="105" w:firstLine="240"/>
      </w:pPr>
      <w:r>
        <w:rPr>
          <w:rFonts w:hint="eastAsia"/>
        </w:rPr>
        <w:t>ル</w:t>
      </w:r>
      <w:r w:rsidRPr="0045199C">
        <w:rPr>
          <w:rStyle w:val="a7"/>
          <w:rFonts w:hint="eastAsia"/>
        </w:rPr>
        <w:t>ール</w:t>
      </w:r>
      <w:r w:rsidR="0045199C" w:rsidRPr="0045199C">
        <w:rPr>
          <w:rStyle w:val="a7"/>
          <w:rFonts w:hint="eastAsia"/>
        </w:rPr>
        <w:t>の策定や</w:t>
      </w:r>
      <w:r w:rsidRPr="0045199C">
        <w:rPr>
          <w:rStyle w:val="a7"/>
          <w:rFonts w:hint="eastAsia"/>
        </w:rPr>
        <w:t>データ</w:t>
      </w:r>
      <w:r w:rsidR="0045199C" w:rsidRPr="0045199C">
        <w:rPr>
          <w:rStyle w:val="a7"/>
          <w:rFonts w:hint="eastAsia"/>
        </w:rPr>
        <w:t>の設計で参照モデル</w:t>
      </w:r>
      <w:r w:rsidR="00B53279" w:rsidRPr="0045199C">
        <w:rPr>
          <w:rStyle w:val="a7"/>
          <w:rFonts w:hint="eastAsia"/>
        </w:rPr>
        <w:t>を活用すること</w:t>
      </w:r>
      <w:r w:rsidR="0045199C" w:rsidRPr="0045199C">
        <w:rPr>
          <w:rStyle w:val="a7"/>
          <w:rFonts w:hint="eastAsia"/>
        </w:rPr>
        <w:t>ができるので、</w:t>
      </w:r>
      <w:r w:rsidR="0045199C">
        <w:rPr>
          <w:rFonts w:hint="eastAsia"/>
        </w:rPr>
        <w:t>設計</w:t>
      </w:r>
      <w:r>
        <w:rPr>
          <w:rFonts w:hint="eastAsia"/>
        </w:rPr>
        <w:t>時間</w:t>
      </w:r>
      <w:r w:rsidR="0045199C">
        <w:rPr>
          <w:rFonts w:hint="eastAsia"/>
        </w:rPr>
        <w:t>の</w:t>
      </w:r>
      <w:r>
        <w:rPr>
          <w:rFonts w:hint="eastAsia"/>
        </w:rPr>
        <w:t>短縮</w:t>
      </w:r>
      <w:r w:rsidR="008D0573">
        <w:rPr>
          <w:rFonts w:hint="eastAsia"/>
        </w:rPr>
        <w:t>や</w:t>
      </w:r>
      <w:r w:rsidR="008D0573" w:rsidRPr="0045199C">
        <w:rPr>
          <w:rStyle w:val="a7"/>
          <w:rFonts w:hint="eastAsia"/>
        </w:rPr>
        <w:t>設計・運用コストの低</w:t>
      </w:r>
      <w:r w:rsidR="008D0573">
        <w:rPr>
          <w:rFonts w:hint="eastAsia"/>
        </w:rPr>
        <w:t>減</w:t>
      </w:r>
      <w:r w:rsidR="0045199C">
        <w:rPr>
          <w:rFonts w:hint="eastAsia"/>
        </w:rPr>
        <w:t>を</w:t>
      </w:r>
      <w:r w:rsidR="00A44CBC">
        <w:rPr>
          <w:rFonts w:hint="eastAsia"/>
        </w:rPr>
        <w:t>はかるこ</w:t>
      </w:r>
      <w:r>
        <w:rPr>
          <w:rFonts w:hint="eastAsia"/>
        </w:rPr>
        <w:t>とができます。</w:t>
      </w:r>
    </w:p>
    <w:p w14:paraId="76E39B7E" w14:textId="0C4BD428" w:rsidR="00B53279" w:rsidRDefault="00B53279" w:rsidP="006A150E">
      <w:pPr>
        <w:pStyle w:val="Heading3"/>
      </w:pPr>
      <w:bookmarkStart w:id="25" w:name="_Toc96622553"/>
      <w:r>
        <w:rPr>
          <w:rFonts w:hint="eastAsia"/>
        </w:rPr>
        <w:t>設計や運用の高度化</w:t>
      </w:r>
      <w:bookmarkEnd w:id="25"/>
    </w:p>
    <w:p w14:paraId="0E9C7950" w14:textId="77A19F4C" w:rsidR="00253F8E" w:rsidRPr="00B53279" w:rsidRDefault="00253F8E" w:rsidP="0045199C">
      <w:pPr>
        <w:pStyle w:val="a1"/>
        <w:ind w:left="105" w:firstLine="240"/>
      </w:pPr>
      <w:r>
        <w:rPr>
          <w:rFonts w:hint="eastAsia"/>
        </w:rPr>
        <w:t>短縮され</w:t>
      </w:r>
      <w:r w:rsidR="0045199C">
        <w:rPr>
          <w:rFonts w:hint="eastAsia"/>
        </w:rPr>
        <w:t>た設計時間を、サービスや</w:t>
      </w:r>
      <w:r>
        <w:rPr>
          <w:rFonts w:hint="eastAsia"/>
        </w:rPr>
        <w:t>運用の高度化</w:t>
      </w:r>
      <w:r w:rsidR="0045199C">
        <w:rPr>
          <w:rFonts w:hint="eastAsia"/>
        </w:rPr>
        <w:t>の検討に使うことができます</w:t>
      </w:r>
      <w:r>
        <w:rPr>
          <w:rFonts w:hint="eastAsia"/>
        </w:rPr>
        <w:t>。</w:t>
      </w:r>
    </w:p>
    <w:p w14:paraId="389F23C5" w14:textId="77777777" w:rsidR="00617778" w:rsidRPr="00617778" w:rsidRDefault="00617778" w:rsidP="006A150E">
      <w:pPr>
        <w:pStyle w:val="Heading3"/>
      </w:pPr>
      <w:bookmarkStart w:id="26" w:name="_Toc96622554"/>
      <w:r w:rsidRPr="00617778">
        <w:rPr>
          <w:rFonts w:hint="eastAsia"/>
        </w:rPr>
        <w:t>ワンスオンリー、ワンストップの実現</w:t>
      </w:r>
      <w:bookmarkEnd w:id="26"/>
    </w:p>
    <w:p w14:paraId="4C2C1428" w14:textId="61A87E32" w:rsidR="00617778" w:rsidRDefault="0045199C" w:rsidP="0045199C">
      <w:pPr>
        <w:pStyle w:val="a1"/>
        <w:ind w:left="105" w:firstLine="240"/>
      </w:pPr>
      <w:r w:rsidRPr="00617778">
        <w:rPr>
          <w:rFonts w:hint="eastAsia"/>
        </w:rPr>
        <w:t>申請</w:t>
      </w:r>
      <w:r>
        <w:rPr>
          <w:rFonts w:hint="eastAsia"/>
        </w:rPr>
        <w:t>画面</w:t>
      </w:r>
      <w:r w:rsidRPr="00617778">
        <w:rPr>
          <w:rFonts w:hint="eastAsia"/>
        </w:rPr>
        <w:t>への既存データの読み込み</w:t>
      </w:r>
      <w:r>
        <w:rPr>
          <w:rFonts w:hint="eastAsia"/>
        </w:rPr>
        <w:t>や</w:t>
      </w:r>
      <w:r w:rsidR="00A44CBC">
        <w:rPr>
          <w:rFonts w:hint="eastAsia"/>
        </w:rPr>
        <w:t>、申請データと</w:t>
      </w:r>
      <w:r w:rsidRPr="00617778">
        <w:rPr>
          <w:rFonts w:hint="eastAsia"/>
        </w:rPr>
        <w:t>証明データとの</w:t>
      </w:r>
      <w:r>
        <w:rPr>
          <w:rFonts w:hint="eastAsia"/>
        </w:rPr>
        <w:t>自動</w:t>
      </w:r>
      <w:r w:rsidRPr="00617778">
        <w:rPr>
          <w:rFonts w:hint="eastAsia"/>
        </w:rPr>
        <w:t>照合</w:t>
      </w:r>
      <w:r>
        <w:rPr>
          <w:rFonts w:hint="eastAsia"/>
        </w:rPr>
        <w:t>等、</w:t>
      </w:r>
      <w:r w:rsidR="00253F8E">
        <w:rPr>
          <w:rFonts w:hint="eastAsia"/>
        </w:rPr>
        <w:t>デジタル手続法</w:t>
      </w:r>
      <w:r w:rsidR="00D318A3">
        <w:rPr>
          <w:rFonts w:hint="eastAsia"/>
        </w:rPr>
        <w:t>の</w:t>
      </w:r>
      <w:r w:rsidR="00253F8E">
        <w:rPr>
          <w:rFonts w:hint="eastAsia"/>
        </w:rPr>
        <w:t>3原則</w:t>
      </w:r>
      <w:r w:rsidR="00D318A3">
        <w:rPr>
          <w:rFonts w:hint="eastAsia"/>
        </w:rPr>
        <w:t>の１つである</w:t>
      </w:r>
      <w:r w:rsidR="00253F8E" w:rsidRPr="00253F8E">
        <w:rPr>
          <w:rFonts w:hint="eastAsia"/>
        </w:rPr>
        <w:t>ワンスオンリー</w:t>
      </w:r>
      <w:r>
        <w:rPr>
          <w:rFonts w:hint="eastAsia"/>
        </w:rPr>
        <w:t>サービス</w:t>
      </w:r>
      <w:r w:rsidR="00D318A3">
        <w:rPr>
          <w:rFonts w:hint="eastAsia"/>
        </w:rPr>
        <w:t>を</w:t>
      </w:r>
      <w:r w:rsidR="00253F8E" w:rsidRPr="00253F8E">
        <w:rPr>
          <w:rFonts w:hint="eastAsia"/>
        </w:rPr>
        <w:t>実現</w:t>
      </w:r>
      <w:r w:rsidR="00253F8E">
        <w:rPr>
          <w:rFonts w:hint="eastAsia"/>
        </w:rPr>
        <w:t>します。</w:t>
      </w:r>
      <w:r>
        <w:rPr>
          <w:rFonts w:hint="eastAsia"/>
        </w:rPr>
        <w:t>また、データ項目</w:t>
      </w:r>
      <w:r w:rsidR="004F395C">
        <w:rPr>
          <w:rFonts w:hint="eastAsia"/>
        </w:rPr>
        <w:t>等が</w:t>
      </w:r>
      <w:r w:rsidR="00A41E02">
        <w:rPr>
          <w:rFonts w:hint="eastAsia"/>
        </w:rPr>
        <w:t>共通化</w:t>
      </w:r>
      <w:r w:rsidR="004F395C">
        <w:rPr>
          <w:rFonts w:hint="eastAsia"/>
        </w:rPr>
        <w:t>され</w:t>
      </w:r>
      <w:r w:rsidR="00A41E02">
        <w:rPr>
          <w:rFonts w:hint="eastAsia"/>
        </w:rPr>
        <w:t>ることで複数サービス横断のワンストップサービスが実現</w:t>
      </w:r>
      <w:r w:rsidR="004F395C">
        <w:rPr>
          <w:rFonts w:hint="eastAsia"/>
        </w:rPr>
        <w:t>でき</w:t>
      </w:r>
      <w:r w:rsidR="00A41E02">
        <w:rPr>
          <w:rFonts w:hint="eastAsia"/>
        </w:rPr>
        <w:t>ます。</w:t>
      </w:r>
    </w:p>
    <w:p w14:paraId="202C0A4D" w14:textId="77777777" w:rsidR="004A1BEF" w:rsidRDefault="00253F8E" w:rsidP="004A1BEF">
      <w:pPr>
        <w:keepNext/>
        <w:ind w:firstLine="240"/>
      </w:pPr>
      <w:r w:rsidRPr="00253F8E">
        <w:rPr>
          <w:noProof/>
        </w:rPr>
        <w:drawing>
          <wp:inline distT="0" distB="0" distL="0" distR="0" wp14:anchorId="7A6F22D4" wp14:editId="4F6AE658">
            <wp:extent cx="5400040" cy="16586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658620"/>
                    </a:xfrm>
                    <a:prstGeom prst="rect">
                      <a:avLst/>
                    </a:prstGeom>
                    <a:noFill/>
                    <a:ln>
                      <a:noFill/>
                    </a:ln>
                  </pic:spPr>
                </pic:pic>
              </a:graphicData>
            </a:graphic>
          </wp:inline>
        </w:drawing>
      </w:r>
    </w:p>
    <w:p w14:paraId="7E31C776" w14:textId="030D1260" w:rsidR="00253F8E" w:rsidRDefault="004A1BEF" w:rsidP="004A1BEF">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5</w:t>
      </w:r>
      <w:r>
        <w:fldChar w:fldCharType="end"/>
      </w:r>
      <w:r w:rsidR="006A150E">
        <w:rPr>
          <w:rFonts w:hint="eastAsia"/>
        </w:rPr>
        <w:t xml:space="preserve">　ワンスオンリー、ワンストップの実現</w:t>
      </w:r>
    </w:p>
    <w:p w14:paraId="4DE51C41" w14:textId="177C2B67" w:rsidR="00253F8E" w:rsidRDefault="00253F8E" w:rsidP="006A150E">
      <w:pPr>
        <w:pStyle w:val="Heading2"/>
      </w:pPr>
      <w:r>
        <w:rPr>
          <w:rFonts w:hint="eastAsia"/>
        </w:rPr>
        <w:t xml:space="preserve">　</w:t>
      </w:r>
      <w:bookmarkStart w:id="27" w:name="_Toc96622555"/>
      <w:r>
        <w:rPr>
          <w:rFonts w:hint="eastAsia"/>
        </w:rPr>
        <w:t>GIFの全体像</w:t>
      </w:r>
      <w:bookmarkEnd w:id="27"/>
    </w:p>
    <w:p w14:paraId="1199D2D5" w14:textId="4A3123DE" w:rsidR="00EF4EF8" w:rsidRPr="00EF4EF8" w:rsidRDefault="00EF4EF8" w:rsidP="00EF4EF8">
      <w:pPr>
        <w:pStyle w:val="a0"/>
        <w:ind w:firstLine="240"/>
      </w:pPr>
      <w:r>
        <w:rPr>
          <w:rFonts w:hint="eastAsia"/>
        </w:rPr>
        <w:t>GIFは従来の実践ガイドブックとデータモデルを一体として</w:t>
      </w:r>
      <w:r w:rsidR="00A41E02">
        <w:rPr>
          <w:rFonts w:hint="eastAsia"/>
        </w:rPr>
        <w:t>整理</w:t>
      </w:r>
      <w:r>
        <w:rPr>
          <w:rFonts w:hint="eastAsia"/>
        </w:rPr>
        <w:t>しています。2022年3月に公開し</w:t>
      </w:r>
      <w:r w:rsidR="00A41E02">
        <w:rPr>
          <w:rFonts w:hint="eastAsia"/>
        </w:rPr>
        <w:t>、</w:t>
      </w:r>
      <w:r>
        <w:rPr>
          <w:rFonts w:hint="eastAsia"/>
        </w:rPr>
        <w:t>利用者の意見を</w:t>
      </w:r>
      <w:r w:rsidR="00A41E02">
        <w:rPr>
          <w:rFonts w:hint="eastAsia"/>
        </w:rPr>
        <w:t>収集、反映し、</w:t>
      </w:r>
      <w:r>
        <w:rPr>
          <w:rFonts w:hint="eastAsia"/>
        </w:rPr>
        <w:t>2023年3月に</w:t>
      </w:r>
      <w:r w:rsidR="00A41E02">
        <w:rPr>
          <w:rFonts w:hint="eastAsia"/>
        </w:rPr>
        <w:t>より実務的なバージョンに更新していく予定です</w:t>
      </w:r>
      <w:r>
        <w:rPr>
          <w:rFonts w:hint="eastAsia"/>
        </w:rPr>
        <w:t>。</w:t>
      </w:r>
      <w:r w:rsidR="00A41E02">
        <w:rPr>
          <w:rFonts w:hint="eastAsia"/>
        </w:rPr>
        <w:t>また、</w:t>
      </w:r>
      <w:r w:rsidR="00E17E4C">
        <w:rPr>
          <w:rFonts w:hint="eastAsia"/>
        </w:rPr>
        <w:t>ベース・レジストリ</w:t>
      </w:r>
      <w:r w:rsidR="00A41E02">
        <w:rPr>
          <w:rFonts w:hint="eastAsia"/>
        </w:rPr>
        <w:t>設計への反映、既存データへのコンバータ開発を進めてい</w:t>
      </w:r>
      <w:r w:rsidR="00772910">
        <w:rPr>
          <w:rFonts w:hint="eastAsia"/>
        </w:rPr>
        <w:t>く予定です</w:t>
      </w:r>
      <w:r w:rsidR="00A41E02">
        <w:rPr>
          <w:rFonts w:hint="eastAsia"/>
        </w:rPr>
        <w:t>。</w:t>
      </w:r>
    </w:p>
    <w:p w14:paraId="19BD84DD" w14:textId="77777777" w:rsidR="004A1BEF" w:rsidRDefault="00EF4EF8" w:rsidP="00835E03">
      <w:pPr>
        <w:pStyle w:val="a0"/>
        <w:keepNext/>
        <w:ind w:firstLine="240"/>
        <w:jc w:val="center"/>
      </w:pPr>
      <w:r w:rsidRPr="00EF4EF8">
        <w:rPr>
          <w:rFonts w:hint="eastAsia"/>
          <w:noProof/>
        </w:rPr>
        <w:drawing>
          <wp:inline distT="0" distB="0" distL="0" distR="0" wp14:anchorId="20849137" wp14:editId="60B9A617">
            <wp:extent cx="4821863" cy="2743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6691" cy="2745947"/>
                    </a:xfrm>
                    <a:prstGeom prst="rect">
                      <a:avLst/>
                    </a:prstGeom>
                    <a:noFill/>
                    <a:ln>
                      <a:noFill/>
                    </a:ln>
                  </pic:spPr>
                </pic:pic>
              </a:graphicData>
            </a:graphic>
          </wp:inline>
        </w:drawing>
      </w:r>
    </w:p>
    <w:p w14:paraId="7E4C3652" w14:textId="0C200EFD" w:rsidR="00253F8E" w:rsidRDefault="004A1BEF" w:rsidP="004A1BEF">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6</w:t>
      </w:r>
      <w:r>
        <w:fldChar w:fldCharType="end"/>
      </w:r>
      <w:r w:rsidR="00835E03">
        <w:rPr>
          <w:rFonts w:hint="eastAsia"/>
        </w:rPr>
        <w:t xml:space="preserve">　既存のデータルールと今後の展開</w:t>
      </w:r>
    </w:p>
    <w:p w14:paraId="353E1897" w14:textId="2BF445C8" w:rsidR="00EF4EF8" w:rsidRDefault="00EF4EF8" w:rsidP="006A150E">
      <w:pPr>
        <w:pStyle w:val="Heading2"/>
      </w:pPr>
      <w:r>
        <w:rPr>
          <w:rFonts w:hint="eastAsia"/>
        </w:rPr>
        <w:t xml:space="preserve">　</w:t>
      </w:r>
      <w:bookmarkStart w:id="28" w:name="_Toc96622556"/>
      <w:r>
        <w:rPr>
          <w:rFonts w:hint="eastAsia"/>
        </w:rPr>
        <w:t>GIFが推進する参照モデルとは</w:t>
      </w:r>
      <w:bookmarkEnd w:id="28"/>
    </w:p>
    <w:p w14:paraId="0B8FBF27" w14:textId="49352FCE" w:rsidR="00BB1DDC" w:rsidRDefault="00DC3E15" w:rsidP="00EF4EF8">
      <w:pPr>
        <w:pStyle w:val="a0"/>
        <w:ind w:firstLine="240"/>
      </w:pPr>
      <w:r>
        <w:rPr>
          <w:rFonts w:hint="eastAsia"/>
        </w:rPr>
        <w:t>GIFは参照モデル</w:t>
      </w:r>
      <w:r w:rsidR="00D74CF0">
        <w:rPr>
          <w:rFonts w:hint="eastAsia"/>
        </w:rPr>
        <w:t>の考え方を</w:t>
      </w:r>
      <w:r w:rsidR="00FF38A1">
        <w:rPr>
          <w:rFonts w:hint="eastAsia"/>
        </w:rPr>
        <w:t>導入</w:t>
      </w:r>
      <w:r>
        <w:rPr>
          <w:rFonts w:hint="eastAsia"/>
        </w:rPr>
        <w:t>しています。参照モデルとは「ひな形」と考えてください。利用者は参照モデルを、利用目的に合わせて拡張したり、内容を</w:t>
      </w:r>
      <w:r w:rsidR="00BB1DDC">
        <w:rPr>
          <w:rFonts w:hint="eastAsia"/>
        </w:rPr>
        <w:t>部分利用したり</w:t>
      </w:r>
      <w:r>
        <w:rPr>
          <w:rFonts w:hint="eastAsia"/>
        </w:rPr>
        <w:t>することで</w:t>
      </w:r>
      <w:r w:rsidR="00FF38A1">
        <w:rPr>
          <w:rFonts w:hint="eastAsia"/>
        </w:rPr>
        <w:t>、容易に相互運用性の高いサービスを作ることができます</w:t>
      </w:r>
      <w:r>
        <w:rPr>
          <w:rFonts w:hint="eastAsia"/>
        </w:rPr>
        <w:t>。</w:t>
      </w:r>
    </w:p>
    <w:p w14:paraId="7D43B8D8" w14:textId="77777777" w:rsidR="00BB1DDC" w:rsidRDefault="00BB1DDC" w:rsidP="00BB1DDC">
      <w:pPr>
        <w:pStyle w:val="a0"/>
        <w:keepNext/>
        <w:ind w:firstLine="240"/>
        <w:jc w:val="center"/>
      </w:pPr>
      <w:r w:rsidRPr="00BB1DDC">
        <w:rPr>
          <w:noProof/>
        </w:rPr>
        <w:drawing>
          <wp:inline distT="0" distB="0" distL="0" distR="0" wp14:anchorId="04D9B259" wp14:editId="3E2F9351">
            <wp:extent cx="3657600" cy="204557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427" cy="2047713"/>
                    </a:xfrm>
                    <a:prstGeom prst="rect">
                      <a:avLst/>
                    </a:prstGeom>
                    <a:noFill/>
                    <a:ln>
                      <a:noFill/>
                    </a:ln>
                  </pic:spPr>
                </pic:pic>
              </a:graphicData>
            </a:graphic>
          </wp:inline>
        </w:drawing>
      </w:r>
    </w:p>
    <w:p w14:paraId="66BD1D9A" w14:textId="48E193BE" w:rsidR="00BB1DDC" w:rsidRDefault="00BB1DDC" w:rsidP="00BB1DDC">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7</w:t>
      </w:r>
      <w:r>
        <w:fldChar w:fldCharType="end"/>
      </w:r>
      <w:r w:rsidR="006A150E">
        <w:rPr>
          <w:rFonts w:hint="eastAsia"/>
        </w:rPr>
        <w:t xml:space="preserve">　参照モデル</w:t>
      </w:r>
      <w:r w:rsidR="00835E03">
        <w:rPr>
          <w:rFonts w:hint="eastAsia"/>
        </w:rPr>
        <w:t>の利用</w:t>
      </w:r>
    </w:p>
    <w:p w14:paraId="3C13831C" w14:textId="77777777" w:rsidR="00BB1DDC" w:rsidRDefault="00BB1DDC" w:rsidP="00EF4EF8">
      <w:pPr>
        <w:pStyle w:val="a0"/>
        <w:ind w:firstLine="240"/>
      </w:pPr>
    </w:p>
    <w:p w14:paraId="71B8A36A" w14:textId="332971FA" w:rsidR="00EF4EF8" w:rsidRDefault="00DC3E15" w:rsidP="00EF4EF8">
      <w:pPr>
        <w:pStyle w:val="a0"/>
        <w:ind w:firstLine="240"/>
      </w:pPr>
      <w:r>
        <w:rPr>
          <w:rFonts w:hint="eastAsia"/>
        </w:rPr>
        <w:t>参照モデルは、アーキテクチャ、ルール、業務プロセス、データモデル等、様々なもの</w:t>
      </w:r>
      <w:r w:rsidR="00BB1DDC">
        <w:rPr>
          <w:rFonts w:hint="eastAsia"/>
        </w:rPr>
        <w:t>を対象に作成できます</w:t>
      </w:r>
      <w:r>
        <w:rPr>
          <w:rFonts w:hint="eastAsia"/>
        </w:rPr>
        <w:t>。基本となる部分が同じになるので相互運用性が高くなります。</w:t>
      </w:r>
    </w:p>
    <w:p w14:paraId="5F8DFDB1" w14:textId="53EB1BE6" w:rsidR="00DC3E15" w:rsidRDefault="00BB1DDC" w:rsidP="00EF4EF8">
      <w:pPr>
        <w:pStyle w:val="a0"/>
        <w:ind w:firstLine="240"/>
      </w:pPr>
      <w:r>
        <w:rPr>
          <w:rFonts w:hint="eastAsia"/>
        </w:rPr>
        <w:t>ただし、</w:t>
      </w:r>
      <w:r w:rsidR="00DC3E15">
        <w:rPr>
          <w:rFonts w:hint="eastAsia"/>
        </w:rPr>
        <w:t>参照モデルは正しい使い方をする必要があります。ひな形に過ぎないと考えて自由に改変すると相互運用性は損なわれます。参照モデルをできるだけ変更</w:t>
      </w:r>
      <w:r w:rsidR="003867FF">
        <w:rPr>
          <w:rFonts w:hint="eastAsia"/>
        </w:rPr>
        <w:t>しないようにするとともに</w:t>
      </w:r>
      <w:r w:rsidR="00DC3E15">
        <w:rPr>
          <w:rFonts w:hint="eastAsia"/>
        </w:rPr>
        <w:t>、変更点を明確にすること</w:t>
      </w:r>
      <w:r>
        <w:rPr>
          <w:rFonts w:hint="eastAsia"/>
        </w:rPr>
        <w:t>により高い相互運用性が確保されます</w:t>
      </w:r>
      <w:r w:rsidR="00DC3E15">
        <w:rPr>
          <w:rFonts w:hint="eastAsia"/>
        </w:rPr>
        <w:t>。</w:t>
      </w:r>
    </w:p>
    <w:p w14:paraId="7E7F6667" w14:textId="77777777" w:rsidR="00C60F2D" w:rsidRPr="003867FF" w:rsidRDefault="00C60F2D" w:rsidP="00EF4EF8">
      <w:pPr>
        <w:pStyle w:val="a0"/>
        <w:ind w:firstLine="240"/>
      </w:pPr>
    </w:p>
    <w:p w14:paraId="68F74C5A" w14:textId="1667B3AC" w:rsidR="00DC3E15" w:rsidRDefault="00A14458" w:rsidP="00A14458">
      <w:pPr>
        <w:pStyle w:val="Heading1"/>
        <w:ind w:left="241" w:hanging="241"/>
      </w:pPr>
      <w:r>
        <w:rPr>
          <w:rFonts w:hint="eastAsia"/>
        </w:rPr>
        <w:t xml:space="preserve">　</w:t>
      </w:r>
      <w:bookmarkStart w:id="29" w:name="_Toc96622557"/>
      <w:r>
        <w:rPr>
          <w:rFonts w:hint="eastAsia"/>
        </w:rPr>
        <w:t>戦略、組織人材、業務サービス</w:t>
      </w:r>
      <w:r w:rsidR="001D6FBD">
        <w:rPr>
          <w:rFonts w:hint="eastAsia"/>
        </w:rPr>
        <w:t>層</w:t>
      </w:r>
      <w:bookmarkEnd w:id="29"/>
    </w:p>
    <w:p w14:paraId="72A2EE5C" w14:textId="74239908" w:rsidR="00DC3E15" w:rsidRDefault="001D6FBD" w:rsidP="00EF4EF8">
      <w:pPr>
        <w:pStyle w:val="a0"/>
        <w:ind w:firstLine="240"/>
      </w:pPr>
      <w:r>
        <w:rPr>
          <w:rFonts w:hint="eastAsia"/>
        </w:rPr>
        <w:t>GIFで、データマネジメントのための組織、データ人材のあり方について検討を進めていますが、現時点で組織や人材</w:t>
      </w:r>
      <w:r w:rsidR="003867FF">
        <w:rPr>
          <w:rFonts w:hint="eastAsia"/>
        </w:rPr>
        <w:t>、業務プロセス</w:t>
      </w:r>
      <w:r>
        <w:rPr>
          <w:rFonts w:hint="eastAsia"/>
        </w:rPr>
        <w:t>に対する相互運用性向上の取り組みは</w:t>
      </w:r>
      <w:r w:rsidR="004E08BB">
        <w:rPr>
          <w:rFonts w:hint="eastAsia"/>
        </w:rPr>
        <w:t>今後の検討課題です</w:t>
      </w:r>
      <w:r>
        <w:rPr>
          <w:rFonts w:hint="eastAsia"/>
        </w:rPr>
        <w:t>。</w:t>
      </w:r>
    </w:p>
    <w:p w14:paraId="72071F99" w14:textId="77777777" w:rsidR="001D6FBD" w:rsidRPr="003867FF" w:rsidRDefault="001D6FBD" w:rsidP="00EF4EF8">
      <w:pPr>
        <w:pStyle w:val="a0"/>
        <w:ind w:firstLine="240"/>
      </w:pPr>
    </w:p>
    <w:p w14:paraId="74CC14EF" w14:textId="7D524E5E" w:rsidR="00EF4EF8" w:rsidRDefault="00CE178B" w:rsidP="00C60F2D">
      <w:pPr>
        <w:pStyle w:val="Heading1"/>
        <w:ind w:left="241" w:hanging="241"/>
      </w:pPr>
      <w:r>
        <w:rPr>
          <w:rFonts w:hint="eastAsia"/>
        </w:rPr>
        <w:t xml:space="preserve">　</w:t>
      </w:r>
      <w:bookmarkStart w:id="30" w:name="_Toc96622558"/>
      <w:r w:rsidR="00C60F2D">
        <w:rPr>
          <w:rFonts w:hint="eastAsia"/>
        </w:rPr>
        <w:t>ルール層</w:t>
      </w:r>
      <w:bookmarkEnd w:id="30"/>
    </w:p>
    <w:p w14:paraId="57BE4198" w14:textId="3D298AC9" w:rsidR="00C60F2D" w:rsidRDefault="00CE178B" w:rsidP="00FE3DF8">
      <w:pPr>
        <w:pStyle w:val="a0"/>
        <w:ind w:firstLine="240"/>
      </w:pPr>
      <w:r>
        <w:rPr>
          <w:rFonts w:hint="eastAsia"/>
        </w:rPr>
        <w:t>データには利用条件などのルールがあり、そのルール</w:t>
      </w:r>
      <w:r w:rsidR="00FE3DF8">
        <w:rPr>
          <w:rFonts w:hint="eastAsia"/>
        </w:rPr>
        <w:t>の中で利活用や連携を行います。このルールが独自ルールであると他地域や他分野で開発されたアプリケーションが使えないことがあります。多くのサービスでは複数主体から</w:t>
      </w:r>
      <w:r>
        <w:rPr>
          <w:rFonts w:hint="eastAsia"/>
        </w:rPr>
        <w:t>データ</w:t>
      </w:r>
      <w:r w:rsidR="00FE3DF8">
        <w:rPr>
          <w:rFonts w:hint="eastAsia"/>
        </w:rPr>
        <w:t>を収集しサービスを構築します。その場合、各</w:t>
      </w:r>
      <w:r w:rsidR="00875EDC">
        <w:rPr>
          <w:rFonts w:hint="eastAsia"/>
        </w:rPr>
        <w:t>データソースの</w:t>
      </w:r>
      <w:r w:rsidR="00FE3DF8">
        <w:rPr>
          <w:rFonts w:hint="eastAsia"/>
        </w:rPr>
        <w:t>ルールを理解しサービスを構築する</w:t>
      </w:r>
      <w:r w:rsidR="00875EDC">
        <w:rPr>
          <w:rFonts w:hint="eastAsia"/>
        </w:rPr>
        <w:t>必要があり</w:t>
      </w:r>
      <w:r w:rsidR="00FE3DF8">
        <w:rPr>
          <w:rFonts w:hint="eastAsia"/>
        </w:rPr>
        <w:t>、データソースの1つでもルール改訂があると</w:t>
      </w:r>
      <w:r w:rsidR="00875EDC">
        <w:rPr>
          <w:rFonts w:hint="eastAsia"/>
        </w:rPr>
        <w:t>全体の整合性の</w:t>
      </w:r>
      <w:r w:rsidR="00FE3DF8">
        <w:rPr>
          <w:rFonts w:hint="eastAsia"/>
        </w:rPr>
        <w:t>確認を行う必要が</w:t>
      </w:r>
      <w:r w:rsidR="00875EDC">
        <w:rPr>
          <w:rFonts w:hint="eastAsia"/>
        </w:rPr>
        <w:t>あるなど運用</w:t>
      </w:r>
      <w:r w:rsidR="004E08BB">
        <w:rPr>
          <w:rFonts w:hint="eastAsia"/>
        </w:rPr>
        <w:t>に負担がかかります</w:t>
      </w:r>
      <w:r w:rsidR="00875EDC">
        <w:rPr>
          <w:rFonts w:hint="eastAsia"/>
        </w:rPr>
        <w:t>。</w:t>
      </w:r>
    </w:p>
    <w:p w14:paraId="1B9F2C59" w14:textId="6D240DF6" w:rsidR="00875EDC" w:rsidRDefault="00016485" w:rsidP="00FE3DF8">
      <w:pPr>
        <w:pStyle w:val="a0"/>
        <w:ind w:firstLine="240"/>
      </w:pPr>
      <w:r>
        <w:rPr>
          <w:rFonts w:hint="eastAsia"/>
        </w:rPr>
        <w:t>例えば、</w:t>
      </w:r>
      <w:r w:rsidR="00FE3DF8">
        <w:rPr>
          <w:rFonts w:hint="eastAsia"/>
        </w:rPr>
        <w:t>「自由に改変し利用することができる。」</w:t>
      </w:r>
      <w:r w:rsidR="00875EDC">
        <w:rPr>
          <w:rFonts w:hint="eastAsia"/>
        </w:rPr>
        <w:t>という利用規約を改変する場合、以下の2つのパターンが考えられます。</w:t>
      </w:r>
    </w:p>
    <w:p w14:paraId="724D398F" w14:textId="6402B83B" w:rsidR="00875EDC" w:rsidRDefault="00875EDC" w:rsidP="00FE3DF8">
      <w:pPr>
        <w:pStyle w:val="a0"/>
        <w:ind w:firstLine="240"/>
      </w:pPr>
      <w:r>
        <w:rPr>
          <w:rFonts w:hint="eastAsia"/>
        </w:rPr>
        <w:t>文章の自由な変更</w:t>
      </w:r>
    </w:p>
    <w:p w14:paraId="5BA5A2C1" w14:textId="4A3ABDCC" w:rsidR="00875EDC" w:rsidRDefault="00FE3DF8" w:rsidP="00FE3DF8">
      <w:pPr>
        <w:pStyle w:val="a0"/>
        <w:ind w:firstLine="240"/>
      </w:pPr>
      <w:r>
        <w:rPr>
          <w:rFonts w:hint="eastAsia"/>
        </w:rPr>
        <w:t>「</w:t>
      </w:r>
      <w:r w:rsidRPr="00547FE9">
        <w:rPr>
          <w:rFonts w:hint="eastAsia"/>
          <w:color w:val="FF0000"/>
          <w:u w:val="single"/>
        </w:rPr>
        <w:t>非商用利用に限り</w:t>
      </w:r>
      <w:r w:rsidR="00547FE9">
        <w:rPr>
          <w:rFonts w:hint="eastAsia"/>
          <w:color w:val="FF0000"/>
          <w:u w:val="single"/>
        </w:rPr>
        <w:t>許可の範囲で</w:t>
      </w:r>
      <w:r w:rsidRPr="00547FE9">
        <w:rPr>
          <w:rFonts w:hint="eastAsia"/>
          <w:strike/>
          <w:color w:val="FF0000"/>
        </w:rPr>
        <w:t>自由に</w:t>
      </w:r>
      <w:r>
        <w:rPr>
          <w:rFonts w:hint="eastAsia"/>
        </w:rPr>
        <w:t>改変し利用することができる。」</w:t>
      </w:r>
    </w:p>
    <w:p w14:paraId="7D63AFA1" w14:textId="1D192694" w:rsidR="00875EDC" w:rsidRDefault="00875EDC" w:rsidP="00875EDC">
      <w:pPr>
        <w:pStyle w:val="a0"/>
        <w:ind w:firstLine="240"/>
      </w:pPr>
      <w:r>
        <w:rPr>
          <w:rFonts w:hint="eastAsia"/>
        </w:rPr>
        <w:t>付則</w:t>
      </w:r>
      <w:r w:rsidR="00547FE9">
        <w:rPr>
          <w:rFonts w:hint="eastAsia"/>
        </w:rPr>
        <w:t>、但し書き等</w:t>
      </w:r>
      <w:r>
        <w:rPr>
          <w:rFonts w:hint="eastAsia"/>
        </w:rPr>
        <w:t>での変更</w:t>
      </w:r>
    </w:p>
    <w:p w14:paraId="530D9FAE" w14:textId="56209268" w:rsidR="00875EDC" w:rsidRDefault="00FE3DF8" w:rsidP="00547FE9">
      <w:pPr>
        <w:pStyle w:val="a0"/>
        <w:ind w:leftChars="100" w:left="450" w:hangingChars="100" w:hanging="240"/>
      </w:pPr>
      <w:r>
        <w:rPr>
          <w:rFonts w:hint="eastAsia"/>
        </w:rPr>
        <w:t>「自由に改変し利用することができる。</w:t>
      </w:r>
      <w:r w:rsidR="00547FE9">
        <w:rPr>
          <w:rFonts w:hint="eastAsia"/>
          <w:color w:val="FF0000"/>
          <w:u w:val="single"/>
        </w:rPr>
        <w:t>付則、前項は、自由な改変ではなく</w:t>
      </w:r>
      <w:r w:rsidRPr="00547FE9">
        <w:rPr>
          <w:rFonts w:hint="eastAsia"/>
          <w:color w:val="FF0000"/>
          <w:u w:val="single"/>
        </w:rPr>
        <w:t>非商用の</w:t>
      </w:r>
      <w:r w:rsidR="00875EDC" w:rsidRPr="00547FE9">
        <w:rPr>
          <w:rFonts w:hint="eastAsia"/>
          <w:color w:val="FF0000"/>
          <w:u w:val="single"/>
        </w:rPr>
        <w:t>利用</w:t>
      </w:r>
      <w:r w:rsidR="00547FE9">
        <w:rPr>
          <w:rFonts w:hint="eastAsia"/>
          <w:color w:val="FF0000"/>
          <w:u w:val="single"/>
        </w:rPr>
        <w:t>で許可の範囲の改変</w:t>
      </w:r>
      <w:r w:rsidRPr="00547FE9">
        <w:rPr>
          <w:rFonts w:hint="eastAsia"/>
          <w:color w:val="FF0000"/>
          <w:u w:val="single"/>
        </w:rPr>
        <w:t>に限る。</w:t>
      </w:r>
      <w:r>
        <w:rPr>
          <w:rFonts w:hint="eastAsia"/>
        </w:rPr>
        <w:t>」</w:t>
      </w:r>
    </w:p>
    <w:p w14:paraId="09626ECC" w14:textId="3F18123F" w:rsidR="00875EDC" w:rsidRDefault="00875EDC" w:rsidP="00875EDC">
      <w:pPr>
        <w:pStyle w:val="a0"/>
        <w:ind w:firstLine="240"/>
      </w:pPr>
      <w:r>
        <w:rPr>
          <w:rFonts w:hint="eastAsia"/>
        </w:rPr>
        <w:t>この場合、原文を変更せず付則で条件を記載する方が差分の確認が容易になります。</w:t>
      </w:r>
    </w:p>
    <w:p w14:paraId="6306C707" w14:textId="77777777" w:rsidR="00016485" w:rsidRDefault="00016485" w:rsidP="00875EDC">
      <w:pPr>
        <w:pStyle w:val="a0"/>
        <w:ind w:firstLine="240"/>
      </w:pPr>
    </w:p>
    <w:p w14:paraId="3D40C378" w14:textId="45469DD6" w:rsidR="00016485" w:rsidRDefault="00016485" w:rsidP="00875EDC">
      <w:pPr>
        <w:pStyle w:val="a0"/>
        <w:ind w:firstLine="240"/>
      </w:pPr>
      <w:r>
        <w:rPr>
          <w:rFonts w:hint="eastAsia"/>
        </w:rPr>
        <w:t>相互運用性を</w:t>
      </w:r>
      <w:r w:rsidR="00374303">
        <w:rPr>
          <w:rFonts w:hint="eastAsia"/>
        </w:rPr>
        <w:t>確保するための主なルールは</w:t>
      </w:r>
      <w:r w:rsidR="00612F11">
        <w:rPr>
          <w:rFonts w:hint="eastAsia"/>
        </w:rPr>
        <w:t>、現在、</w:t>
      </w:r>
      <w:r w:rsidR="00374303">
        <w:rPr>
          <w:rFonts w:hint="eastAsia"/>
        </w:rPr>
        <w:t>以下の３つがあります。</w:t>
      </w:r>
    </w:p>
    <w:p w14:paraId="1EB783F6" w14:textId="49AD2827" w:rsidR="00380D44" w:rsidRDefault="00380D44" w:rsidP="006A150E">
      <w:pPr>
        <w:pStyle w:val="Heading3"/>
      </w:pPr>
      <w:bookmarkStart w:id="31" w:name="_Toc96622559"/>
      <w:r>
        <w:rPr>
          <w:rFonts w:hint="eastAsia"/>
        </w:rPr>
        <w:t>政府</w:t>
      </w:r>
      <w:r w:rsidR="00875EDC">
        <w:rPr>
          <w:rFonts w:hint="eastAsia"/>
        </w:rPr>
        <w:t>標準</w:t>
      </w:r>
      <w:r>
        <w:rPr>
          <w:rFonts w:hint="eastAsia"/>
        </w:rPr>
        <w:t>利用規約</w:t>
      </w:r>
      <w:bookmarkEnd w:id="31"/>
    </w:p>
    <w:p w14:paraId="014E26F3" w14:textId="38F80295" w:rsidR="00380D44" w:rsidRDefault="00380D44" w:rsidP="00380D44">
      <w:pPr>
        <w:pStyle w:val="a"/>
        <w:ind w:firstLine="240"/>
      </w:pPr>
      <w:r>
        <w:rPr>
          <w:rFonts w:hint="eastAsia"/>
        </w:rPr>
        <w:t>政府</w:t>
      </w:r>
      <w:r w:rsidR="00875EDC">
        <w:rPr>
          <w:rFonts w:hint="eastAsia"/>
        </w:rPr>
        <w:t>標準</w:t>
      </w:r>
      <w:r>
        <w:rPr>
          <w:rFonts w:hint="eastAsia"/>
        </w:rPr>
        <w:t>の</w:t>
      </w:r>
      <w:r w:rsidR="00875EDC">
        <w:rPr>
          <w:rFonts w:hint="eastAsia"/>
        </w:rPr>
        <w:t>データの利用</w:t>
      </w:r>
      <w:r>
        <w:rPr>
          <w:rFonts w:hint="eastAsia"/>
        </w:rPr>
        <w:t>規約</w:t>
      </w:r>
      <w:r w:rsidR="00875EDC">
        <w:rPr>
          <w:rFonts w:hint="eastAsia"/>
        </w:rPr>
        <w:t>です</w:t>
      </w:r>
      <w:r>
        <w:rPr>
          <w:rFonts w:hint="eastAsia"/>
        </w:rPr>
        <w:t>。</w:t>
      </w:r>
      <w:r w:rsidR="00875EDC">
        <w:rPr>
          <w:rFonts w:hint="eastAsia"/>
        </w:rPr>
        <w:t>この規約を使うことで、複数組織のオープンデータの利用条件を容易に確認できます。</w:t>
      </w:r>
      <w:r>
        <w:rPr>
          <w:rFonts w:hint="eastAsia"/>
        </w:rPr>
        <w:t>ただし、各部局が独自の変更を加えている</w:t>
      </w:r>
      <w:r w:rsidR="0012618F">
        <w:rPr>
          <w:rFonts w:hint="eastAsia"/>
        </w:rPr>
        <w:t>場合があるので、実際には利用規約の確認が個々に必要になります。</w:t>
      </w:r>
    </w:p>
    <w:p w14:paraId="2E38DCB2" w14:textId="1A8264F4" w:rsidR="00380D44" w:rsidRDefault="00380D44" w:rsidP="006A150E">
      <w:pPr>
        <w:pStyle w:val="Heading3"/>
      </w:pPr>
      <w:bookmarkStart w:id="32" w:name="_Toc96622560"/>
      <w:r>
        <w:rPr>
          <w:rFonts w:hint="eastAsia"/>
        </w:rPr>
        <w:t>個人情報保護</w:t>
      </w:r>
      <w:r w:rsidR="0012618F">
        <w:rPr>
          <w:rFonts w:hint="eastAsia"/>
        </w:rPr>
        <w:t>条例</w:t>
      </w:r>
      <w:bookmarkEnd w:id="32"/>
    </w:p>
    <w:p w14:paraId="1767B065" w14:textId="1A9F1C3C" w:rsidR="0012618F" w:rsidRPr="0012618F" w:rsidRDefault="0012618F" w:rsidP="0012618F">
      <w:pPr>
        <w:pStyle w:val="a1"/>
        <w:ind w:left="105" w:firstLine="240"/>
      </w:pPr>
      <w:r>
        <w:rPr>
          <w:rFonts w:hint="eastAsia"/>
        </w:rPr>
        <w:t>地方公共団体毎に個人情報保護条例が独自に作られて相互運用性の検討を難しくしていましたが、</w:t>
      </w:r>
      <w:r w:rsidRPr="0012618F">
        <w:rPr>
          <w:rFonts w:hint="eastAsia"/>
        </w:rPr>
        <w:t>令和３年改正個人情報保護法</w:t>
      </w:r>
      <w:r>
        <w:rPr>
          <w:rFonts w:hint="eastAsia"/>
        </w:rPr>
        <w:t>の改正で全国的な共通ルールを規定し、全体の所管を個人情報保護委員会に一元化することで検討が進められています。</w:t>
      </w:r>
      <w:r>
        <w:rPr>
          <w:rStyle w:val="FootnoteReference"/>
        </w:rPr>
        <w:footnoteReference w:id="3"/>
      </w:r>
    </w:p>
    <w:p w14:paraId="567756C8" w14:textId="77777777" w:rsidR="00380D44" w:rsidRDefault="00380D44" w:rsidP="006A150E">
      <w:pPr>
        <w:pStyle w:val="Heading3"/>
      </w:pPr>
      <w:bookmarkStart w:id="33" w:name="_Toc96622561"/>
      <w:r>
        <w:rPr>
          <w:rFonts w:hint="eastAsia"/>
        </w:rPr>
        <w:t>API利用規約</w:t>
      </w:r>
      <w:bookmarkEnd w:id="33"/>
    </w:p>
    <w:p w14:paraId="31D3515B" w14:textId="266270F4" w:rsidR="00FE3DF8" w:rsidRDefault="00547FE9" w:rsidP="00547FE9">
      <w:pPr>
        <w:pStyle w:val="a"/>
        <w:ind w:firstLine="240"/>
      </w:pPr>
      <w:r w:rsidRPr="00547FE9">
        <w:rPr>
          <w:rFonts w:hint="eastAsia"/>
        </w:rPr>
        <w:t>「スーパーシティのデータ連携基盤に関する調査業務」技術報告書</w:t>
      </w:r>
      <w:r>
        <w:rPr>
          <w:rStyle w:val="FootnoteReference"/>
        </w:rPr>
        <w:footnoteReference w:id="4"/>
      </w:r>
      <w:r>
        <w:rPr>
          <w:rFonts w:hint="eastAsia"/>
        </w:rPr>
        <w:t>のAPI利用規約が活用できます。API導入実践ガイドブックに掲載されています。</w:t>
      </w:r>
    </w:p>
    <w:p w14:paraId="046D0FFE" w14:textId="77777777" w:rsidR="00FE3DF8" w:rsidRDefault="00FE3DF8" w:rsidP="00FE3DF8">
      <w:pPr>
        <w:pStyle w:val="a0"/>
        <w:ind w:firstLineChars="0" w:firstLine="0"/>
      </w:pPr>
    </w:p>
    <w:p w14:paraId="1CEDD879" w14:textId="5544BE29" w:rsidR="00C60F2D" w:rsidRDefault="00CE178B" w:rsidP="00C60F2D">
      <w:pPr>
        <w:pStyle w:val="Heading1"/>
        <w:ind w:left="241" w:hanging="241"/>
      </w:pPr>
      <w:r>
        <w:rPr>
          <w:rFonts w:hint="eastAsia"/>
        </w:rPr>
        <w:t xml:space="preserve">　</w:t>
      </w:r>
      <w:bookmarkStart w:id="34" w:name="_Toc96622562"/>
      <w:r w:rsidR="00C60F2D">
        <w:rPr>
          <w:rFonts w:hint="eastAsia"/>
        </w:rPr>
        <w:t>GIFのプラットフォーム層</w:t>
      </w:r>
      <w:bookmarkEnd w:id="34"/>
    </w:p>
    <w:p w14:paraId="22CD5E83" w14:textId="2B5990DB" w:rsidR="0014292D" w:rsidRDefault="00547FE9" w:rsidP="00EF4EF8">
      <w:pPr>
        <w:pStyle w:val="a0"/>
        <w:ind w:firstLine="240"/>
      </w:pPr>
      <w:r>
        <w:rPr>
          <w:rFonts w:hint="eastAsia"/>
        </w:rPr>
        <w:t>データの検索、利用、連携を行うための</w:t>
      </w:r>
      <w:r w:rsidR="0014292D">
        <w:rPr>
          <w:rFonts w:hint="eastAsia"/>
        </w:rPr>
        <w:t>データ連携基盤</w:t>
      </w:r>
      <w:r w:rsidR="00612F11">
        <w:rPr>
          <w:rFonts w:hint="eastAsia"/>
        </w:rPr>
        <w:t>や</w:t>
      </w:r>
      <w:r w:rsidR="002D294E">
        <w:rPr>
          <w:rFonts w:hint="eastAsia"/>
        </w:rPr>
        <w:t>その機能</w:t>
      </w:r>
      <w:r w:rsidR="0014292D">
        <w:rPr>
          <w:rFonts w:hint="eastAsia"/>
        </w:rPr>
        <w:t>を整備することで相互運用性を確保します。</w:t>
      </w:r>
      <w:r w:rsidR="00B20438">
        <w:rPr>
          <w:rFonts w:hint="eastAsia"/>
        </w:rPr>
        <w:t>ビルディングブロックという機能モジュールでAPIにより自由に組み合わせられる構造を持つことが重要です。</w:t>
      </w:r>
    </w:p>
    <w:p w14:paraId="55BAD8FB" w14:textId="2B8271A4" w:rsidR="0014292D" w:rsidRDefault="0014292D" w:rsidP="006A150E">
      <w:pPr>
        <w:pStyle w:val="Heading2"/>
      </w:pPr>
      <w:r>
        <w:rPr>
          <w:rFonts w:hint="eastAsia"/>
        </w:rPr>
        <w:t xml:space="preserve">　</w:t>
      </w:r>
      <w:bookmarkStart w:id="35" w:name="_Toc96622563"/>
      <w:r>
        <w:rPr>
          <w:rFonts w:hint="eastAsia"/>
        </w:rPr>
        <w:t>IDとアクセス管理</w:t>
      </w:r>
      <w:bookmarkEnd w:id="35"/>
    </w:p>
    <w:p w14:paraId="268FD7D3" w14:textId="3B25B760" w:rsidR="0014292D" w:rsidRDefault="0006638E" w:rsidP="00EF4EF8">
      <w:pPr>
        <w:pStyle w:val="a0"/>
        <w:ind w:firstLine="240"/>
      </w:pPr>
      <w:r>
        <w:rPr>
          <w:rFonts w:hint="eastAsia"/>
        </w:rPr>
        <w:t>アクセスするときの認証と、そのアクセス内容のログを管理する機能が求められます。</w:t>
      </w:r>
    </w:p>
    <w:p w14:paraId="30F8B1AF" w14:textId="097D14F4" w:rsidR="0006638E" w:rsidRDefault="0006638E" w:rsidP="00EF4EF8">
      <w:pPr>
        <w:pStyle w:val="a0"/>
        <w:ind w:firstLine="240"/>
      </w:pPr>
      <w:r>
        <w:rPr>
          <w:rFonts w:hint="eastAsia"/>
        </w:rPr>
        <w:t>個人の認証はJPKI</w:t>
      </w:r>
      <w:r w:rsidR="00B20438">
        <w:rPr>
          <w:rFonts w:hint="eastAsia"/>
        </w:rPr>
        <w:t>が整備、運用されており、マイナンバーカードに搭載される等</w:t>
      </w:r>
      <w:r w:rsidR="004C3E59">
        <w:rPr>
          <w:rFonts w:hint="eastAsia"/>
        </w:rPr>
        <w:t>、</w:t>
      </w:r>
      <w:r w:rsidR="00B20438">
        <w:rPr>
          <w:rFonts w:hint="eastAsia"/>
        </w:rPr>
        <w:t>普及が進められています。</w:t>
      </w:r>
    </w:p>
    <w:p w14:paraId="70A4409E" w14:textId="4C40C08D" w:rsidR="0006638E" w:rsidRPr="0006638E" w:rsidRDefault="0006638E" w:rsidP="00B20438">
      <w:pPr>
        <w:pStyle w:val="a0"/>
        <w:ind w:firstLine="240"/>
      </w:pPr>
      <w:r>
        <w:rPr>
          <w:rFonts w:hint="eastAsia"/>
        </w:rPr>
        <w:t>法人の認証は政府統一の認証システムであるg</w:t>
      </w:r>
      <w:r>
        <w:t>BizID</w:t>
      </w:r>
      <w:r>
        <w:rPr>
          <w:rFonts w:hint="eastAsia"/>
        </w:rPr>
        <w:t>で各種サービスの認証一元化を進めています。</w:t>
      </w:r>
    </w:p>
    <w:p w14:paraId="71E546EE" w14:textId="109ED52C" w:rsidR="0014292D" w:rsidRDefault="0014292D" w:rsidP="006A150E">
      <w:pPr>
        <w:pStyle w:val="Heading2"/>
      </w:pPr>
      <w:r>
        <w:rPr>
          <w:rFonts w:hint="eastAsia"/>
        </w:rPr>
        <w:t xml:space="preserve">　</w:t>
      </w:r>
      <w:bookmarkStart w:id="36" w:name="_Toc96622564"/>
      <w:r>
        <w:rPr>
          <w:rFonts w:hint="eastAsia"/>
        </w:rPr>
        <w:t>データカタログ</w:t>
      </w:r>
      <w:bookmarkEnd w:id="36"/>
    </w:p>
    <w:p w14:paraId="38013785" w14:textId="2873D69A" w:rsidR="0014292D" w:rsidRDefault="00B20438" w:rsidP="00EF4EF8">
      <w:pPr>
        <w:pStyle w:val="a0"/>
        <w:ind w:firstLine="240"/>
      </w:pPr>
      <w:r>
        <w:rPr>
          <w:rFonts w:hint="eastAsia"/>
        </w:rPr>
        <w:t>政府のオープンデータカタログサイトのData.go.jpをはじめ多くの行政機関がカタログサイトのオープンソースのであるCKANを利用しています。</w:t>
      </w:r>
      <w:r w:rsidR="00352FCF">
        <w:rPr>
          <w:rFonts w:hint="eastAsia"/>
        </w:rPr>
        <w:t>また、カタログの検索を容易にする</w:t>
      </w:r>
      <w:r w:rsidR="005B4326">
        <w:rPr>
          <w:rFonts w:hint="eastAsia"/>
        </w:rPr>
        <w:t>ためのメタデータの検討が進められています。</w:t>
      </w:r>
    </w:p>
    <w:p w14:paraId="1529E622" w14:textId="55F7A3E7" w:rsidR="0014292D" w:rsidRDefault="0014292D" w:rsidP="006A150E">
      <w:pPr>
        <w:pStyle w:val="Heading2"/>
      </w:pPr>
      <w:r>
        <w:rPr>
          <w:rFonts w:hint="eastAsia"/>
        </w:rPr>
        <w:t xml:space="preserve">　</w:t>
      </w:r>
      <w:bookmarkStart w:id="37" w:name="_Toc96622565"/>
      <w:r>
        <w:rPr>
          <w:rFonts w:hint="eastAsia"/>
        </w:rPr>
        <w:t>コネクタ等による連携</w:t>
      </w:r>
      <w:bookmarkEnd w:id="37"/>
    </w:p>
    <w:p w14:paraId="14700259" w14:textId="6F067F02" w:rsidR="00380D44" w:rsidRDefault="00B20438" w:rsidP="00380D44">
      <w:pPr>
        <w:pStyle w:val="a0"/>
        <w:ind w:firstLine="240"/>
      </w:pPr>
      <w:r>
        <w:rPr>
          <w:rFonts w:hint="eastAsia"/>
        </w:rPr>
        <w:t>データ連携</w:t>
      </w:r>
      <w:r w:rsidR="005B4326">
        <w:rPr>
          <w:rFonts w:hint="eastAsia"/>
        </w:rPr>
        <w:t>のための機能</w:t>
      </w:r>
      <w:r>
        <w:rPr>
          <w:rFonts w:hint="eastAsia"/>
        </w:rPr>
        <w:t>は、データの変換、送達確認、アクセス制御等の機能がビルディングブロックで提供され、APIで接続しています。</w:t>
      </w:r>
    </w:p>
    <w:p w14:paraId="2816CD7A" w14:textId="638BA4D8" w:rsidR="00380D44" w:rsidRDefault="00380D44" w:rsidP="006A150E">
      <w:pPr>
        <w:pStyle w:val="Heading3"/>
      </w:pPr>
      <w:bookmarkStart w:id="38" w:name="_Toc96622566"/>
      <w:r>
        <w:rPr>
          <w:rFonts w:hint="eastAsia"/>
        </w:rPr>
        <w:t>ブローカー</w:t>
      </w:r>
      <w:bookmarkEnd w:id="38"/>
    </w:p>
    <w:p w14:paraId="0DD57D31" w14:textId="05A08665" w:rsidR="00380D44" w:rsidRDefault="00B20438" w:rsidP="00B20438">
      <w:pPr>
        <w:pStyle w:val="a1"/>
        <w:ind w:left="105" w:firstLine="240"/>
      </w:pPr>
      <w:r>
        <w:rPr>
          <w:rFonts w:hint="eastAsia"/>
        </w:rPr>
        <w:t>データの形式の変換とデータの送達を管理する機能が提供されます</w:t>
      </w:r>
    </w:p>
    <w:p w14:paraId="5230794C" w14:textId="77777777" w:rsidR="00380D44" w:rsidRDefault="00380D44" w:rsidP="006A150E">
      <w:pPr>
        <w:pStyle w:val="Heading3"/>
      </w:pPr>
      <w:bookmarkStart w:id="39" w:name="_Toc96622567"/>
      <w:r>
        <w:rPr>
          <w:rFonts w:hint="eastAsia"/>
        </w:rPr>
        <w:t>コネクタ</w:t>
      </w:r>
      <w:bookmarkEnd w:id="39"/>
    </w:p>
    <w:p w14:paraId="28AA30CD" w14:textId="0ECBB62D" w:rsidR="00380D44" w:rsidRDefault="00B20438" w:rsidP="00B20438">
      <w:pPr>
        <w:pStyle w:val="a1"/>
        <w:ind w:left="105" w:firstLine="240"/>
      </w:pPr>
      <w:r w:rsidRPr="00B20438">
        <w:rPr>
          <w:rStyle w:val="a7"/>
        </w:rPr>
        <w:t>ブローカー</w:t>
      </w:r>
      <w:r w:rsidRPr="00B20438">
        <w:rPr>
          <w:rStyle w:val="a7"/>
          <w:rFonts w:hint="eastAsia"/>
        </w:rPr>
        <w:t>の機能を包含し、アクセス制御、ポリシー管理や送信履歴管理な</w:t>
      </w:r>
      <w:r>
        <w:rPr>
          <w:rFonts w:hint="eastAsia"/>
        </w:rPr>
        <w:t>どデータ連携に必要な機能が搭載されます。</w:t>
      </w:r>
    </w:p>
    <w:p w14:paraId="04682F89" w14:textId="308DAAAD" w:rsidR="00EF4EF8" w:rsidRDefault="0014292D" w:rsidP="006A150E">
      <w:pPr>
        <w:pStyle w:val="Heading2"/>
      </w:pPr>
      <w:r>
        <w:rPr>
          <w:rFonts w:hint="eastAsia"/>
        </w:rPr>
        <w:t xml:space="preserve">　</w:t>
      </w:r>
      <w:bookmarkStart w:id="40" w:name="_Toc96622568"/>
      <w:r>
        <w:rPr>
          <w:rFonts w:hint="eastAsia"/>
        </w:rPr>
        <w:t>ツール</w:t>
      </w:r>
      <w:bookmarkEnd w:id="40"/>
    </w:p>
    <w:p w14:paraId="0423069E" w14:textId="49162955" w:rsidR="0014292D" w:rsidRDefault="00DB3EAA" w:rsidP="00EF4EF8">
      <w:pPr>
        <w:pStyle w:val="a0"/>
        <w:ind w:firstLine="240"/>
      </w:pPr>
      <w:r>
        <w:rPr>
          <w:rFonts w:hint="eastAsia"/>
        </w:rPr>
        <w:t>データのクレンジングのための</w:t>
      </w:r>
      <w:r w:rsidR="0014292D">
        <w:rPr>
          <w:rFonts w:hint="eastAsia"/>
        </w:rPr>
        <w:t>OpenRefine</w:t>
      </w:r>
      <w:r w:rsidR="005B51BE">
        <w:rPr>
          <w:rStyle w:val="FootnoteReference"/>
        </w:rPr>
        <w:footnoteReference w:id="5"/>
      </w:r>
      <w:r>
        <w:rPr>
          <w:rFonts w:hint="eastAsia"/>
        </w:rPr>
        <w:t>やデータ品質を確認するためのバリデータなどの共通的なツール</w:t>
      </w:r>
      <w:r w:rsidR="00D926FF">
        <w:rPr>
          <w:rFonts w:hint="eastAsia"/>
        </w:rPr>
        <w:t>が必要になります。</w:t>
      </w:r>
      <w:r>
        <w:rPr>
          <w:rFonts w:hint="eastAsia"/>
        </w:rPr>
        <w:t>ツールの情報の共有を進めることでデータの</w:t>
      </w:r>
      <w:r w:rsidR="00E642F4">
        <w:rPr>
          <w:rFonts w:hint="eastAsia"/>
        </w:rPr>
        <w:t>連携</w:t>
      </w:r>
      <w:r>
        <w:rPr>
          <w:rFonts w:hint="eastAsia"/>
        </w:rPr>
        <w:t>を効率的にできるよう</w:t>
      </w:r>
      <w:r w:rsidR="00E642F4">
        <w:rPr>
          <w:rFonts w:hint="eastAsia"/>
        </w:rPr>
        <w:t>にすることが重要です</w:t>
      </w:r>
      <w:r>
        <w:rPr>
          <w:rFonts w:hint="eastAsia"/>
        </w:rPr>
        <w:t>。</w:t>
      </w:r>
    </w:p>
    <w:p w14:paraId="67010A22" w14:textId="77777777" w:rsidR="00DB3EAA" w:rsidRPr="00E642F4" w:rsidRDefault="00DB3EAA" w:rsidP="00EF4EF8">
      <w:pPr>
        <w:pStyle w:val="a0"/>
        <w:ind w:firstLine="240"/>
      </w:pPr>
    </w:p>
    <w:p w14:paraId="5FD83F5F" w14:textId="1DFBAC81" w:rsidR="00E21736" w:rsidRDefault="00E21736" w:rsidP="00884E9D">
      <w:pPr>
        <w:pStyle w:val="Heading1"/>
        <w:ind w:left="241" w:hanging="241"/>
      </w:pPr>
      <w:r>
        <w:rPr>
          <w:rFonts w:hint="eastAsia"/>
        </w:rPr>
        <w:t xml:space="preserve">　</w:t>
      </w:r>
      <w:bookmarkStart w:id="41" w:name="_Toc96622569"/>
      <w:r>
        <w:rPr>
          <w:rFonts w:hint="eastAsia"/>
        </w:rPr>
        <w:t>データ</w:t>
      </w:r>
      <w:r w:rsidR="00DB3EAA">
        <w:rPr>
          <w:rFonts w:hint="eastAsia"/>
        </w:rPr>
        <w:t>層</w:t>
      </w:r>
      <w:bookmarkEnd w:id="41"/>
    </w:p>
    <w:p w14:paraId="7DF17956" w14:textId="352F021D" w:rsidR="00380D44" w:rsidRDefault="00DB3EAA" w:rsidP="00380D44">
      <w:pPr>
        <w:pStyle w:val="a0"/>
        <w:ind w:firstLine="240"/>
      </w:pPr>
      <w:r>
        <w:rPr>
          <w:rFonts w:hint="eastAsia"/>
        </w:rPr>
        <w:t>データは、個々のデータ項目から対象物のデータモデルまで</w:t>
      </w:r>
      <w:r w:rsidR="00B56CEB">
        <w:rPr>
          <w:rFonts w:hint="eastAsia"/>
        </w:rPr>
        <w:t>、</w:t>
      </w:r>
      <w:r>
        <w:rPr>
          <w:rFonts w:hint="eastAsia"/>
        </w:rPr>
        <w:t>一貫したモデル</w:t>
      </w:r>
      <w:r w:rsidR="00B56CEB">
        <w:rPr>
          <w:rFonts w:hint="eastAsia"/>
        </w:rPr>
        <w:t>を</w:t>
      </w:r>
      <w:r>
        <w:rPr>
          <w:rFonts w:hint="eastAsia"/>
        </w:rPr>
        <w:t>整備することで、分野を横断して相互運用できる仕組み</w:t>
      </w:r>
      <w:r w:rsidR="00B56CEB">
        <w:rPr>
          <w:rFonts w:hint="eastAsia"/>
        </w:rPr>
        <w:t>が</w:t>
      </w:r>
      <w:r>
        <w:rPr>
          <w:rFonts w:hint="eastAsia"/>
        </w:rPr>
        <w:t>整備できます。</w:t>
      </w:r>
    </w:p>
    <w:p w14:paraId="71A4B67E" w14:textId="53A6F310" w:rsidR="00802E87" w:rsidRPr="00802E87" w:rsidRDefault="00802E87" w:rsidP="00380D44">
      <w:pPr>
        <w:pStyle w:val="a0"/>
        <w:ind w:firstLine="240"/>
      </w:pPr>
      <w:r>
        <w:rPr>
          <w:rFonts w:hint="eastAsia"/>
        </w:rPr>
        <w:t>各データモデルと</w:t>
      </w:r>
      <w:r w:rsidR="000E2EDE">
        <w:rPr>
          <w:rFonts w:hint="eastAsia"/>
        </w:rPr>
        <w:t>、データを検索するメタデータが重要になります</w:t>
      </w:r>
      <w:r w:rsidR="0003360C">
        <w:rPr>
          <w:rFonts w:hint="eastAsia"/>
        </w:rPr>
        <w:t>。</w:t>
      </w:r>
    </w:p>
    <w:p w14:paraId="799D201D" w14:textId="77777777" w:rsidR="00380D44" w:rsidRDefault="00380D44" w:rsidP="006A150E">
      <w:pPr>
        <w:pStyle w:val="Heading2"/>
      </w:pPr>
      <w:r>
        <w:rPr>
          <w:rFonts w:hint="eastAsia"/>
        </w:rPr>
        <w:t xml:space="preserve">　</w:t>
      </w:r>
      <w:bookmarkStart w:id="42" w:name="_Toc96622570"/>
      <w:r>
        <w:rPr>
          <w:rFonts w:hint="eastAsia"/>
        </w:rPr>
        <w:t>メタデータ</w:t>
      </w:r>
      <w:bookmarkEnd w:id="42"/>
    </w:p>
    <w:p w14:paraId="5CF435CF" w14:textId="38669DF5" w:rsidR="00E65CCC" w:rsidRDefault="00DB3EAA" w:rsidP="0090289A">
      <w:pPr>
        <w:pStyle w:val="a0"/>
        <w:ind w:firstLine="240"/>
      </w:pPr>
      <w:r>
        <w:rPr>
          <w:rFonts w:hint="eastAsia"/>
        </w:rPr>
        <w:t>GIFの導入ステップの第一段階はデータ</w:t>
      </w:r>
      <w:r w:rsidR="0000236F">
        <w:rPr>
          <w:rFonts w:hint="eastAsia"/>
        </w:rPr>
        <w:t>を</w:t>
      </w:r>
      <w:r w:rsidR="0003360C">
        <w:rPr>
          <w:rFonts w:hint="eastAsia"/>
        </w:rPr>
        <w:t>「</w:t>
      </w:r>
      <w:r>
        <w:rPr>
          <w:rFonts w:hint="eastAsia"/>
        </w:rPr>
        <w:t>見つかりやすく</w:t>
      </w:r>
      <w:r w:rsidR="0003360C">
        <w:rPr>
          <w:rFonts w:hint="eastAsia"/>
        </w:rPr>
        <w:t>」</w:t>
      </w:r>
      <w:r>
        <w:rPr>
          <w:rFonts w:hint="eastAsia"/>
        </w:rPr>
        <w:t>することです。そのためデータには</w:t>
      </w:r>
      <w:r w:rsidR="0003360C">
        <w:rPr>
          <w:rFonts w:hint="eastAsia"/>
        </w:rPr>
        <w:t>、</w:t>
      </w:r>
      <w:r>
        <w:rPr>
          <w:rFonts w:hint="eastAsia"/>
        </w:rPr>
        <w:t>データのためのデータとい</w:t>
      </w:r>
      <w:r w:rsidR="0003360C">
        <w:rPr>
          <w:rFonts w:hint="eastAsia"/>
        </w:rPr>
        <w:t>われる</w:t>
      </w:r>
      <w:r>
        <w:rPr>
          <w:rFonts w:hint="eastAsia"/>
        </w:rPr>
        <w:t>検索用のメタデータが</w:t>
      </w:r>
      <w:r w:rsidR="00154D53">
        <w:rPr>
          <w:rFonts w:hint="eastAsia"/>
        </w:rPr>
        <w:t>付与されます。メタデータは、データの名称、概要、利用権、更新日などの情報を含んでおり、様々な分野に適用を進めています。統一的なメタデータをつけることで、分野横断でのデータ検索が容易になります。</w:t>
      </w:r>
    </w:p>
    <w:p w14:paraId="6061BDF5" w14:textId="12BD53A5" w:rsidR="00380D44" w:rsidRPr="00884E9D" w:rsidRDefault="00E65CCC" w:rsidP="0090289A">
      <w:pPr>
        <w:pStyle w:val="a0"/>
        <w:ind w:firstLine="240"/>
      </w:pPr>
      <w:r>
        <w:rPr>
          <w:rFonts w:hint="eastAsia"/>
        </w:rPr>
        <w:t>世界各国は国際標準化団体のW3Cが制定したDCATをベースにメタデータを自国向けにアレンジして使っています。GIFは、日本版のメタデータとして、メタデータ導入実践ガイドブックの中でDCAT-GOJを規定しています。</w:t>
      </w:r>
      <w:r w:rsidR="00154D53">
        <w:rPr>
          <w:rFonts w:hint="eastAsia"/>
        </w:rPr>
        <w:t>グローバルな標準を</w:t>
      </w:r>
      <w:r w:rsidR="0090289A">
        <w:rPr>
          <w:rFonts w:hint="eastAsia"/>
        </w:rPr>
        <w:t>参照して</w:t>
      </w:r>
      <w:r w:rsidR="00154D53">
        <w:rPr>
          <w:rFonts w:hint="eastAsia"/>
        </w:rPr>
        <w:t>いるので、国際的な情報検索も容易に行うことができます。</w:t>
      </w:r>
    </w:p>
    <w:p w14:paraId="2786DCBB" w14:textId="77777777" w:rsidR="00835E03" w:rsidRDefault="00380D44" w:rsidP="00835E03">
      <w:pPr>
        <w:keepNext/>
        <w:ind w:firstLine="240"/>
        <w:jc w:val="center"/>
      </w:pPr>
      <w:r w:rsidRPr="00884E9D">
        <w:rPr>
          <w:noProof/>
        </w:rPr>
        <w:drawing>
          <wp:inline distT="0" distB="0" distL="0" distR="0" wp14:anchorId="1607510F" wp14:editId="5565D518">
            <wp:extent cx="3114040" cy="2806696"/>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09" cy="2811175"/>
                    </a:xfrm>
                    <a:prstGeom prst="rect">
                      <a:avLst/>
                    </a:prstGeom>
                    <a:noFill/>
                    <a:ln>
                      <a:noFill/>
                    </a:ln>
                  </pic:spPr>
                </pic:pic>
              </a:graphicData>
            </a:graphic>
          </wp:inline>
        </w:drawing>
      </w:r>
    </w:p>
    <w:p w14:paraId="20C14B74" w14:textId="47B91AC2" w:rsidR="00380D44" w:rsidRPr="00884E9D" w:rsidRDefault="00835E03" w:rsidP="00835E03">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8</w:t>
      </w:r>
      <w:r>
        <w:fldChar w:fldCharType="end"/>
      </w:r>
      <w:r>
        <w:rPr>
          <w:rFonts w:hint="eastAsia"/>
        </w:rPr>
        <w:t xml:space="preserve">　メタデータのイメージ</w:t>
      </w:r>
    </w:p>
    <w:p w14:paraId="1CDF79AA" w14:textId="62563FA0" w:rsidR="00E21736" w:rsidRDefault="00DB3EAA" w:rsidP="006A150E">
      <w:pPr>
        <w:pStyle w:val="Heading2"/>
      </w:pPr>
      <w:r>
        <w:rPr>
          <w:rFonts w:hint="eastAsia"/>
        </w:rPr>
        <w:t xml:space="preserve">　</w:t>
      </w:r>
      <w:bookmarkStart w:id="43" w:name="_Toc96622571"/>
      <w:r>
        <w:rPr>
          <w:rFonts w:hint="eastAsia"/>
        </w:rPr>
        <w:t>各</w:t>
      </w:r>
      <w:r w:rsidR="00E21736">
        <w:rPr>
          <w:rFonts w:hint="eastAsia"/>
        </w:rPr>
        <w:t>データモデル</w:t>
      </w:r>
      <w:bookmarkEnd w:id="43"/>
    </w:p>
    <w:p w14:paraId="21D3C7FA" w14:textId="53D59298" w:rsidR="006F1AB8" w:rsidRPr="006F1AB8" w:rsidRDefault="006F1AB8" w:rsidP="006F1AB8">
      <w:pPr>
        <w:pStyle w:val="a0"/>
        <w:ind w:firstLine="240"/>
      </w:pPr>
      <w:r>
        <w:rPr>
          <w:rFonts w:hint="eastAsia"/>
        </w:rPr>
        <w:t>データモデルの全体構成は以下のようになります。</w:t>
      </w:r>
    </w:p>
    <w:p w14:paraId="7AD34472" w14:textId="77777777" w:rsidR="00835E03" w:rsidRDefault="006F1AB8" w:rsidP="00835E03">
      <w:pPr>
        <w:keepNext/>
        <w:ind w:firstLine="240"/>
      </w:pPr>
      <w:r w:rsidRPr="006F1AB8">
        <w:rPr>
          <w:noProof/>
        </w:rPr>
        <w:drawing>
          <wp:inline distT="0" distB="0" distL="0" distR="0" wp14:anchorId="4EA5F3B7" wp14:editId="54DAF7FB">
            <wp:extent cx="5400040" cy="2206625"/>
            <wp:effectExtent l="0" t="0" r="0" b="317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206625"/>
                    </a:xfrm>
                    <a:prstGeom prst="rect">
                      <a:avLst/>
                    </a:prstGeom>
                    <a:noFill/>
                    <a:ln>
                      <a:noFill/>
                    </a:ln>
                  </pic:spPr>
                </pic:pic>
              </a:graphicData>
            </a:graphic>
          </wp:inline>
        </w:drawing>
      </w:r>
    </w:p>
    <w:p w14:paraId="664F5597" w14:textId="1A657C75" w:rsidR="00617778" w:rsidRDefault="00835E03" w:rsidP="00835E03">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9</w:t>
      </w:r>
      <w:r>
        <w:fldChar w:fldCharType="end"/>
      </w:r>
      <w:r>
        <w:rPr>
          <w:rFonts w:hint="eastAsia"/>
        </w:rPr>
        <w:t xml:space="preserve">　データモデルの全体像</w:t>
      </w:r>
    </w:p>
    <w:p w14:paraId="4176782B" w14:textId="0D7285AA" w:rsidR="006F1AB8" w:rsidRDefault="006F1AB8" w:rsidP="006A150E">
      <w:pPr>
        <w:pStyle w:val="Heading3"/>
      </w:pPr>
      <w:bookmarkStart w:id="44" w:name="_Toc96622572"/>
      <w:r>
        <w:rPr>
          <w:rFonts w:hint="eastAsia"/>
        </w:rPr>
        <w:t>数値データ、文字データ</w:t>
      </w:r>
      <w:bookmarkEnd w:id="44"/>
    </w:p>
    <w:p w14:paraId="05530741" w14:textId="77777777" w:rsidR="001E5665" w:rsidRDefault="000F54C7" w:rsidP="006F1AB8">
      <w:pPr>
        <w:pStyle w:val="a1"/>
        <w:ind w:left="105" w:firstLine="240"/>
      </w:pPr>
      <w:r>
        <w:rPr>
          <w:rFonts w:hint="eastAsia"/>
        </w:rPr>
        <w:t>センサー等から収集される数値データと、報告や各種情報に含まれる文字データがあります。</w:t>
      </w:r>
    </w:p>
    <w:p w14:paraId="7D7E8F9D" w14:textId="363E0BAF" w:rsidR="006F1AB8" w:rsidRDefault="000F54C7" w:rsidP="006F1AB8">
      <w:pPr>
        <w:pStyle w:val="a1"/>
        <w:ind w:left="105" w:firstLine="240"/>
      </w:pPr>
      <w:r>
        <w:rPr>
          <w:rFonts w:hint="eastAsia"/>
        </w:rPr>
        <w:t>文字の中には、漢字、ヨミガナ、英字などが含まれ、データ不一致の原因になっています。文字情報環境導入実践ガイドブックに基づき相互運用できる導入方式にしていく必要があります。</w:t>
      </w:r>
    </w:p>
    <w:p w14:paraId="0BEBECC5" w14:textId="54511CAE" w:rsidR="006F1AB8" w:rsidRDefault="006F1AB8" w:rsidP="006A150E">
      <w:pPr>
        <w:pStyle w:val="Heading3"/>
      </w:pPr>
      <w:bookmarkStart w:id="45" w:name="_Toc96622573"/>
      <w:r>
        <w:rPr>
          <w:rFonts w:hint="eastAsia"/>
        </w:rPr>
        <w:t>コア語彙</w:t>
      </w:r>
      <w:bookmarkEnd w:id="45"/>
    </w:p>
    <w:p w14:paraId="46C61DEC" w14:textId="777DB6AE" w:rsidR="006F1AB8" w:rsidRDefault="000F54C7" w:rsidP="006F1AB8">
      <w:pPr>
        <w:pStyle w:val="a1"/>
        <w:ind w:left="105" w:firstLine="240"/>
      </w:pPr>
      <w:r>
        <w:rPr>
          <w:rFonts w:hint="eastAsia"/>
        </w:rPr>
        <w:t>政府が整備したデータ定義集である共通語彙基盤の中核をなすコア語彙です。社会の活動は、ほぼこのコア語彙を使って表現することができます。</w:t>
      </w:r>
      <w:r w:rsidR="001E5665">
        <w:rPr>
          <w:rFonts w:hint="eastAsia"/>
        </w:rPr>
        <w:t>多様な</w:t>
      </w:r>
      <w:r>
        <w:rPr>
          <w:rFonts w:hint="eastAsia"/>
        </w:rPr>
        <w:t>表記を可能にするためデータ項目が細かく細分化され</w:t>
      </w:r>
      <w:r w:rsidR="00E50803">
        <w:rPr>
          <w:rFonts w:hint="eastAsia"/>
        </w:rPr>
        <w:t>定義され</w:t>
      </w:r>
      <w:r>
        <w:rPr>
          <w:rFonts w:hint="eastAsia"/>
        </w:rPr>
        <w:t>ています。実装する場合には、このコア語彙をベースに</w:t>
      </w:r>
      <w:r w:rsidR="00E50803">
        <w:rPr>
          <w:rFonts w:hint="eastAsia"/>
        </w:rPr>
        <w:t>データ項目を取捨選別して</w:t>
      </w:r>
      <w:r>
        <w:rPr>
          <w:rFonts w:hint="eastAsia"/>
        </w:rPr>
        <w:t>実装用のデータモデルを整備していく必要があります。</w:t>
      </w:r>
    </w:p>
    <w:p w14:paraId="1970B3FA" w14:textId="21DEA694" w:rsidR="006F1AB8" w:rsidRDefault="006F1AB8" w:rsidP="006A150E">
      <w:pPr>
        <w:pStyle w:val="Heading3"/>
      </w:pPr>
      <w:bookmarkStart w:id="46" w:name="_Toc96622574"/>
      <w:r>
        <w:rPr>
          <w:rFonts w:hint="eastAsia"/>
        </w:rPr>
        <w:t>コアデータパーツ</w:t>
      </w:r>
      <w:bookmarkEnd w:id="46"/>
    </w:p>
    <w:p w14:paraId="1D2869A3" w14:textId="77777777" w:rsidR="00DD2F2E" w:rsidRDefault="000F54C7" w:rsidP="006F1AB8">
      <w:pPr>
        <w:pStyle w:val="a1"/>
        <w:ind w:left="105" w:firstLine="240"/>
      </w:pPr>
      <w:r>
        <w:rPr>
          <w:rFonts w:hint="eastAsia"/>
        </w:rPr>
        <w:t>日付やアドレス等、多くのデータに共通的に含まれるデータ項目のデータ形式を定義しています。</w:t>
      </w:r>
    </w:p>
    <w:p w14:paraId="5F44EABF" w14:textId="1110B4A3" w:rsidR="006F1AB8" w:rsidRDefault="006F1AB8" w:rsidP="006A150E">
      <w:pPr>
        <w:pStyle w:val="Heading3"/>
      </w:pPr>
      <w:bookmarkStart w:id="47" w:name="_Toc96622575"/>
      <w:r>
        <w:rPr>
          <w:rFonts w:hint="eastAsia"/>
        </w:rPr>
        <w:t>コアデータモデル</w:t>
      </w:r>
      <w:bookmarkEnd w:id="47"/>
    </w:p>
    <w:p w14:paraId="7FC8C2ED" w14:textId="0969D696" w:rsidR="001A2321" w:rsidRDefault="000F54C7" w:rsidP="001A2321">
      <w:pPr>
        <w:pStyle w:val="a1"/>
        <w:ind w:left="105" w:firstLine="240"/>
      </w:pPr>
      <w:r>
        <w:rPr>
          <w:rFonts w:hint="eastAsia"/>
        </w:rPr>
        <w:t>人、施設等、社会で汎用的に使えるデータモデルを、</w:t>
      </w:r>
      <w:r w:rsidR="00E17E4C">
        <w:rPr>
          <w:rFonts w:hint="eastAsia"/>
        </w:rPr>
        <w:t>コア語彙</w:t>
      </w:r>
      <w:r w:rsidR="00DD2F2E">
        <w:rPr>
          <w:rFonts w:hint="eastAsia"/>
        </w:rPr>
        <w:t>、コアデータパーツ</w:t>
      </w:r>
      <w:r w:rsidR="00E17E4C">
        <w:rPr>
          <w:rFonts w:hint="eastAsia"/>
        </w:rPr>
        <w:t>など</w:t>
      </w:r>
      <w:r w:rsidR="00647AF2">
        <w:rPr>
          <w:rFonts w:hint="eastAsia"/>
        </w:rPr>
        <w:t>を</w:t>
      </w:r>
      <w:r w:rsidR="00E17E4C">
        <w:rPr>
          <w:rFonts w:hint="eastAsia"/>
        </w:rPr>
        <w:t>組み合わせ</w:t>
      </w:r>
      <w:r w:rsidR="00647AF2">
        <w:rPr>
          <w:rFonts w:hint="eastAsia"/>
        </w:rPr>
        <w:t>て定義しています</w:t>
      </w:r>
      <w:r w:rsidR="00E17E4C">
        <w:rPr>
          <w:rFonts w:hint="eastAsia"/>
        </w:rPr>
        <w:t>。</w:t>
      </w:r>
      <w:r w:rsidR="001A2321">
        <w:rPr>
          <w:rFonts w:hint="eastAsia"/>
        </w:rPr>
        <w:t>また、連絡先やアクセシビリティ情報等、ブロック化して各データモデルに組み込</w:t>
      </w:r>
      <w:r w:rsidR="00CA4734">
        <w:rPr>
          <w:rFonts w:hint="eastAsia"/>
        </w:rPr>
        <w:t>んで使える</w:t>
      </w:r>
      <w:r w:rsidR="001A2321">
        <w:rPr>
          <w:rFonts w:hint="eastAsia"/>
        </w:rPr>
        <w:t>データ</w:t>
      </w:r>
      <w:r w:rsidR="00CA4734">
        <w:rPr>
          <w:rFonts w:hint="eastAsia"/>
        </w:rPr>
        <w:t>の</w:t>
      </w:r>
      <w:r w:rsidR="001A2321">
        <w:rPr>
          <w:rFonts w:hint="eastAsia"/>
        </w:rPr>
        <w:t>集合を</w:t>
      </w:r>
      <w:r w:rsidR="00CA4734">
        <w:rPr>
          <w:rFonts w:hint="eastAsia"/>
        </w:rPr>
        <w:t>切り出してデータモデル</w:t>
      </w:r>
      <w:r w:rsidR="001A2321">
        <w:rPr>
          <w:rFonts w:hint="eastAsia"/>
        </w:rPr>
        <w:t>として定義しています。</w:t>
      </w:r>
    </w:p>
    <w:p w14:paraId="4D20C85C" w14:textId="53EAFC33" w:rsidR="00E17E4C" w:rsidRPr="001A2321" w:rsidRDefault="00E17E4C" w:rsidP="00E17E4C">
      <w:pPr>
        <w:pStyle w:val="a1"/>
        <w:ind w:left="105" w:firstLine="240"/>
      </w:pPr>
    </w:p>
    <w:p w14:paraId="1BC428C8" w14:textId="6BEEC9E8" w:rsidR="006F1AB8" w:rsidRDefault="006F1AB8" w:rsidP="006A150E">
      <w:pPr>
        <w:pStyle w:val="Heading3"/>
      </w:pPr>
      <w:bookmarkStart w:id="48" w:name="_Toc96622576"/>
      <w:r>
        <w:rPr>
          <w:rFonts w:hint="eastAsia"/>
        </w:rPr>
        <w:t>実装データモデル</w:t>
      </w:r>
      <w:bookmarkEnd w:id="48"/>
    </w:p>
    <w:p w14:paraId="50538BC9" w14:textId="77777777" w:rsidR="00A73BBF" w:rsidRDefault="00E17E4C" w:rsidP="00835E03">
      <w:pPr>
        <w:pStyle w:val="a1"/>
        <w:ind w:left="105" w:firstLine="240"/>
      </w:pPr>
      <w:r w:rsidRPr="00835E03">
        <w:t>サービスに組み込む場合に、</w:t>
      </w:r>
      <w:r w:rsidRPr="00835E03">
        <w:rPr>
          <w:rFonts w:hint="eastAsia"/>
        </w:rPr>
        <w:t>「</w:t>
      </w:r>
      <w:r w:rsidRPr="00835E03">
        <w:t>施設</w:t>
      </w:r>
      <w:r w:rsidRPr="00835E03">
        <w:rPr>
          <w:rFonts w:hint="eastAsia"/>
        </w:rPr>
        <w:t>」のデータ項目に「学校種別」等の情報を拡張して「学校」とするなど、実際の使用目的に応じて作成したデータモデルです。</w:t>
      </w:r>
    </w:p>
    <w:p w14:paraId="42C4C091" w14:textId="0F18462A" w:rsidR="006F1AB8" w:rsidRPr="00835E03" w:rsidRDefault="00E17E4C" w:rsidP="00835E03">
      <w:pPr>
        <w:pStyle w:val="a1"/>
        <w:ind w:left="105" w:firstLine="240"/>
      </w:pPr>
      <w:r w:rsidRPr="00835E03">
        <w:rPr>
          <w:rFonts w:hint="eastAsia"/>
        </w:rPr>
        <w:t>このデータモデルが、ベース・レジストリやその他の</w:t>
      </w:r>
      <w:r w:rsidR="00E722E7">
        <w:rPr>
          <w:rFonts w:hint="eastAsia"/>
        </w:rPr>
        <w:t>実際の</w:t>
      </w:r>
      <w:r w:rsidRPr="00835E03">
        <w:rPr>
          <w:rFonts w:hint="eastAsia"/>
        </w:rPr>
        <w:t>データ整備に使われます。</w:t>
      </w:r>
    </w:p>
    <w:p w14:paraId="07E0123F" w14:textId="422BD9F9" w:rsidR="006F1AB8" w:rsidRPr="006F1AB8" w:rsidRDefault="006F1AB8" w:rsidP="006A150E">
      <w:pPr>
        <w:pStyle w:val="Heading3"/>
      </w:pPr>
      <w:bookmarkStart w:id="49" w:name="_Toc96622577"/>
      <w:r>
        <w:rPr>
          <w:rFonts w:hint="eastAsia"/>
        </w:rPr>
        <w:t>コード</w:t>
      </w:r>
      <w:bookmarkEnd w:id="49"/>
    </w:p>
    <w:p w14:paraId="1C5E8942" w14:textId="664919FC" w:rsidR="006F1AB8" w:rsidRDefault="00E17E4C" w:rsidP="00835E03">
      <w:pPr>
        <w:pStyle w:val="a1"/>
        <w:ind w:left="105" w:firstLine="240"/>
      </w:pPr>
      <w:r>
        <w:rPr>
          <w:rFonts w:hint="eastAsia"/>
        </w:rPr>
        <w:t>データの分類を整理したものです。コードを共通化することで複数データを統合して活用することが容易になります。</w:t>
      </w:r>
      <w:r w:rsidR="00E722E7">
        <w:rPr>
          <w:rFonts w:hint="eastAsia"/>
        </w:rPr>
        <w:t>データ項目内の選択肢であるコントロールド</w:t>
      </w:r>
      <w:r w:rsidR="00A2113C">
        <w:rPr>
          <w:rFonts w:hint="eastAsia"/>
        </w:rPr>
        <w:t>・ボキャブラリ（統制語彙）</w:t>
      </w:r>
      <w:r w:rsidR="00650155">
        <w:rPr>
          <w:rFonts w:hint="eastAsia"/>
        </w:rPr>
        <w:t>も含みます。政府の主要コードを収集し、コード一覧として公開していきます。</w:t>
      </w:r>
    </w:p>
    <w:p w14:paraId="7032D447" w14:textId="74E6B0E9" w:rsidR="00650155" w:rsidRDefault="00875D02" w:rsidP="00875D02">
      <w:pPr>
        <w:pStyle w:val="Heading3"/>
      </w:pPr>
      <w:r>
        <w:rPr>
          <w:rFonts w:hint="eastAsia"/>
        </w:rPr>
        <w:t>ID（識別子）</w:t>
      </w:r>
    </w:p>
    <w:p w14:paraId="7F424118" w14:textId="63BE554C" w:rsidR="00875D02" w:rsidRPr="00875D02" w:rsidRDefault="006D4C7C" w:rsidP="00ED50EB">
      <w:pPr>
        <w:pStyle w:val="a1"/>
        <w:ind w:left="105" w:firstLine="240"/>
      </w:pPr>
      <w:r>
        <w:rPr>
          <w:rFonts w:hint="eastAsia"/>
        </w:rPr>
        <w:t>各データは</w:t>
      </w:r>
      <w:r w:rsidR="00013903">
        <w:rPr>
          <w:rFonts w:hint="eastAsia"/>
        </w:rPr>
        <w:t>対象物を一意に特定する</w:t>
      </w:r>
      <w:r w:rsidR="00986B65">
        <w:rPr>
          <w:rFonts w:hint="eastAsia"/>
        </w:rPr>
        <w:t>識別子が必要になります。個人</w:t>
      </w:r>
      <w:r w:rsidR="00D6497F">
        <w:rPr>
          <w:rFonts w:hint="eastAsia"/>
        </w:rPr>
        <w:t>に</w:t>
      </w:r>
      <w:r w:rsidR="00986B65">
        <w:rPr>
          <w:rFonts w:hint="eastAsia"/>
        </w:rPr>
        <w:t>はマイナンバー</w:t>
      </w:r>
      <w:r w:rsidR="00D6497F">
        <w:rPr>
          <w:rFonts w:hint="eastAsia"/>
        </w:rPr>
        <w:t>、法人には法人番号が振られており</w:t>
      </w:r>
      <w:r w:rsidR="00557EBB">
        <w:rPr>
          <w:rFonts w:hint="eastAsia"/>
        </w:rPr>
        <w:t>、</w:t>
      </w:r>
      <w:r w:rsidR="00525027">
        <w:rPr>
          <w:rFonts w:hint="eastAsia"/>
        </w:rPr>
        <w:t>行政手続きでも</w:t>
      </w:r>
      <w:r w:rsidR="0053017C">
        <w:rPr>
          <w:rFonts w:hint="eastAsia"/>
        </w:rPr>
        <w:t>認定番号や</w:t>
      </w:r>
      <w:r w:rsidR="00525027">
        <w:rPr>
          <w:rFonts w:hint="eastAsia"/>
        </w:rPr>
        <w:t>証明書番号</w:t>
      </w:r>
      <w:r w:rsidR="0053017C">
        <w:rPr>
          <w:rFonts w:hint="eastAsia"/>
        </w:rPr>
        <w:t>があり、社会の活動でも</w:t>
      </w:r>
      <w:r w:rsidR="00557EBB">
        <w:rPr>
          <w:rFonts w:hint="eastAsia"/>
        </w:rPr>
        <w:t>自動車や製品のシリアル番号等の</w:t>
      </w:r>
      <w:r w:rsidR="00525027">
        <w:rPr>
          <w:rFonts w:hint="eastAsia"/>
        </w:rPr>
        <w:t>識別子があります。</w:t>
      </w:r>
      <w:r w:rsidR="00ED50EB">
        <w:rPr>
          <w:rFonts w:hint="eastAsia"/>
        </w:rPr>
        <w:t>これらの識別子は</w:t>
      </w:r>
      <w:r w:rsidR="00525027">
        <w:rPr>
          <w:rFonts w:hint="eastAsia"/>
        </w:rPr>
        <w:t>データを</w:t>
      </w:r>
      <w:r w:rsidR="00ED50EB">
        <w:rPr>
          <w:rFonts w:hint="eastAsia"/>
        </w:rPr>
        <w:t>連携</w:t>
      </w:r>
      <w:r w:rsidR="00525027">
        <w:rPr>
          <w:rFonts w:hint="eastAsia"/>
        </w:rPr>
        <w:t>するとき</w:t>
      </w:r>
      <w:r w:rsidR="00ED50EB">
        <w:rPr>
          <w:rFonts w:hint="eastAsia"/>
        </w:rPr>
        <w:t>のキー項目となります。</w:t>
      </w:r>
      <w:r w:rsidR="00F96743">
        <w:rPr>
          <w:rFonts w:hint="eastAsia"/>
        </w:rPr>
        <w:t>IDの発行主体</w:t>
      </w:r>
      <w:r w:rsidR="009F7B21">
        <w:rPr>
          <w:rFonts w:hint="eastAsia"/>
        </w:rPr>
        <w:t>、管理方法を検討していく必要があります。</w:t>
      </w:r>
    </w:p>
    <w:p w14:paraId="160C6010" w14:textId="27EF33FB" w:rsidR="00154D53" w:rsidRDefault="00154D53" w:rsidP="006A150E">
      <w:pPr>
        <w:pStyle w:val="Heading2"/>
      </w:pPr>
      <w:r>
        <w:rPr>
          <w:rFonts w:hint="eastAsia"/>
        </w:rPr>
        <w:t xml:space="preserve">　</w:t>
      </w:r>
      <w:bookmarkStart w:id="50" w:name="_Toc96622578"/>
      <w:r w:rsidR="00E64F3C">
        <w:rPr>
          <w:rFonts w:hint="eastAsia"/>
        </w:rPr>
        <w:t>データモデルの導入方法</w:t>
      </w:r>
      <w:bookmarkEnd w:id="50"/>
    </w:p>
    <w:p w14:paraId="4F47E7A5" w14:textId="77777777" w:rsidR="0074096F" w:rsidRDefault="00E64F3C" w:rsidP="00835E03">
      <w:pPr>
        <w:pStyle w:val="a0"/>
        <w:ind w:firstLine="240"/>
      </w:pPr>
      <w:r>
        <w:rPr>
          <w:rFonts w:hint="eastAsia"/>
        </w:rPr>
        <w:t>GIFにおける</w:t>
      </w:r>
      <w:r w:rsidR="008E578A">
        <w:rPr>
          <w:rFonts w:hint="eastAsia"/>
        </w:rPr>
        <w:t>データモデル</w:t>
      </w:r>
      <w:r w:rsidR="00E17E4C" w:rsidRPr="00835E03">
        <w:t>の導入イメージは</w:t>
      </w:r>
      <w:r w:rsidR="00264BA6">
        <w:rPr>
          <w:rFonts w:hint="eastAsia"/>
        </w:rPr>
        <w:t>下図</w:t>
      </w:r>
      <w:r w:rsidR="00E17E4C" w:rsidRPr="00835E03">
        <w:t>のように</w:t>
      </w:r>
      <w:r w:rsidR="0074096F">
        <w:rPr>
          <w:rFonts w:hint="eastAsia"/>
        </w:rPr>
        <w:t>下からモデルを積み上げていくイメージに</w:t>
      </w:r>
      <w:r w:rsidR="00E17E4C" w:rsidRPr="00835E03">
        <w:t>なります。</w:t>
      </w:r>
    </w:p>
    <w:p w14:paraId="1AA16F9F" w14:textId="273D8B3E" w:rsidR="004E178B" w:rsidRDefault="0074096F" w:rsidP="00835E03">
      <w:pPr>
        <w:pStyle w:val="a0"/>
        <w:ind w:firstLine="240"/>
      </w:pPr>
      <w:r>
        <w:rPr>
          <w:rFonts w:hint="eastAsia"/>
        </w:rPr>
        <w:t>まずは</w:t>
      </w:r>
      <w:r w:rsidR="00E17E4C" w:rsidRPr="00835E03">
        <w:rPr>
          <w:rFonts w:hint="eastAsia"/>
        </w:rPr>
        <w:t>漢字の範囲や</w:t>
      </w:r>
      <w:r w:rsidR="008E578A">
        <w:rPr>
          <w:rFonts w:hint="eastAsia"/>
        </w:rPr>
        <w:t>ヨミガナ</w:t>
      </w:r>
      <w:r w:rsidR="00E17E4C" w:rsidRPr="00835E03">
        <w:rPr>
          <w:rFonts w:hint="eastAsia"/>
        </w:rPr>
        <w:t>の有無などを規定し、アドレス、地理座標、電話番号</w:t>
      </w:r>
      <w:r w:rsidR="00271639">
        <w:rPr>
          <w:rFonts w:hint="eastAsia"/>
        </w:rPr>
        <w:t>等の</w:t>
      </w:r>
      <w:r w:rsidR="00E17E4C" w:rsidRPr="00835E03">
        <w:rPr>
          <w:rFonts w:hint="eastAsia"/>
        </w:rPr>
        <w:t>表記方法を規定します。それを元にした連絡先の</w:t>
      </w:r>
      <w:r w:rsidR="000D744A">
        <w:rPr>
          <w:rFonts w:hint="eastAsia"/>
        </w:rPr>
        <w:t>パーツ</w:t>
      </w:r>
      <w:r w:rsidR="00E17E4C" w:rsidRPr="00835E03">
        <w:rPr>
          <w:rFonts w:hint="eastAsia"/>
        </w:rPr>
        <w:t>が作られます。</w:t>
      </w:r>
      <w:r w:rsidR="00430F4D">
        <w:rPr>
          <w:rFonts w:hint="eastAsia"/>
        </w:rPr>
        <w:t>さらに、</w:t>
      </w:r>
      <w:r w:rsidR="00E17E4C" w:rsidRPr="00835E03">
        <w:rPr>
          <w:rFonts w:hint="eastAsia"/>
        </w:rPr>
        <w:t>コア語彙</w:t>
      </w:r>
      <w:r w:rsidR="00430F4D">
        <w:rPr>
          <w:rFonts w:hint="eastAsia"/>
        </w:rPr>
        <w:t>とコアデータパーツ</w:t>
      </w:r>
      <w:r w:rsidR="00E17E4C" w:rsidRPr="00835E03">
        <w:rPr>
          <w:rFonts w:hint="eastAsia"/>
        </w:rPr>
        <w:t>から法人と施設の汎用的な</w:t>
      </w:r>
      <w:r w:rsidR="004E178B">
        <w:rPr>
          <w:rFonts w:hint="eastAsia"/>
        </w:rPr>
        <w:t>コア</w:t>
      </w:r>
      <w:r w:rsidR="00E17E4C" w:rsidRPr="00835E03">
        <w:rPr>
          <w:rFonts w:hint="eastAsia"/>
        </w:rPr>
        <w:t>データモデルを作成します。</w:t>
      </w:r>
    </w:p>
    <w:p w14:paraId="7DD21AEB" w14:textId="75EF47F3" w:rsidR="00E17E4C" w:rsidRPr="00835E03" w:rsidRDefault="004E178B" w:rsidP="00835E03">
      <w:pPr>
        <w:pStyle w:val="a0"/>
        <w:ind w:firstLine="240"/>
      </w:pPr>
      <w:r>
        <w:rPr>
          <w:rFonts w:hint="eastAsia"/>
        </w:rPr>
        <w:t>実装データモデルは</w:t>
      </w:r>
      <w:r w:rsidR="00E17E4C" w:rsidRPr="00835E03">
        <w:rPr>
          <w:rFonts w:hint="eastAsia"/>
        </w:rPr>
        <w:t>、</w:t>
      </w:r>
      <w:r>
        <w:rPr>
          <w:rFonts w:hint="eastAsia"/>
        </w:rPr>
        <w:t>コアデータモデル</w:t>
      </w:r>
      <w:r w:rsidR="0071243F">
        <w:rPr>
          <w:rFonts w:hint="eastAsia"/>
        </w:rPr>
        <w:t>を各分野の特徴</w:t>
      </w:r>
      <w:r w:rsidR="00F76425">
        <w:rPr>
          <w:rFonts w:hint="eastAsia"/>
        </w:rPr>
        <w:t>に合わせてカスタマイズして作ります。</w:t>
      </w:r>
      <w:r w:rsidR="00DA0592">
        <w:rPr>
          <w:rFonts w:hint="eastAsia"/>
        </w:rPr>
        <w:t>建物のコア語彙を</w:t>
      </w:r>
      <w:r w:rsidR="005D0DD7">
        <w:rPr>
          <w:rFonts w:hint="eastAsia"/>
        </w:rPr>
        <w:t>ベースに</w:t>
      </w:r>
      <w:r w:rsidR="00E17E4C" w:rsidRPr="00835E03">
        <w:rPr>
          <w:rFonts w:hint="eastAsia"/>
        </w:rPr>
        <w:t>公共施設種別を付加して公共施設データモデルを作り、避難所情報を付加</w:t>
      </w:r>
      <w:r w:rsidR="0067738F">
        <w:rPr>
          <w:rFonts w:hint="eastAsia"/>
        </w:rPr>
        <w:t>するとともに余分な情報を除き</w:t>
      </w:r>
      <w:r w:rsidR="00E17E4C" w:rsidRPr="00835E03">
        <w:rPr>
          <w:rFonts w:hint="eastAsia"/>
        </w:rPr>
        <w:t>避難所データモデルを作</w:t>
      </w:r>
      <w:r w:rsidR="0067738F">
        <w:rPr>
          <w:rFonts w:hint="eastAsia"/>
        </w:rPr>
        <w:t>るなど</w:t>
      </w:r>
      <w:r w:rsidR="00467FF9">
        <w:rPr>
          <w:rFonts w:hint="eastAsia"/>
        </w:rPr>
        <w:t>、</w:t>
      </w:r>
      <w:r w:rsidR="00AF35B8" w:rsidRPr="00835E03">
        <w:rPr>
          <w:rFonts w:hint="eastAsia"/>
        </w:rPr>
        <w:t>それぞれ</w:t>
      </w:r>
      <w:r w:rsidR="00467FF9">
        <w:rPr>
          <w:rFonts w:hint="eastAsia"/>
        </w:rPr>
        <w:t>分野で使いやすい</w:t>
      </w:r>
      <w:r w:rsidR="00AF35B8" w:rsidRPr="00835E03">
        <w:rPr>
          <w:rFonts w:hint="eastAsia"/>
        </w:rPr>
        <w:t>データ</w:t>
      </w:r>
      <w:r w:rsidR="00467FF9">
        <w:rPr>
          <w:rFonts w:hint="eastAsia"/>
        </w:rPr>
        <w:t>モデルとそれを活用したデータ</w:t>
      </w:r>
      <w:r w:rsidR="00AF35B8" w:rsidRPr="00835E03">
        <w:rPr>
          <w:rFonts w:hint="eastAsia"/>
        </w:rPr>
        <w:t>を整備していきます。</w:t>
      </w:r>
    </w:p>
    <w:p w14:paraId="011A8AD2" w14:textId="5DEB3A90" w:rsidR="00DB3EAA" w:rsidRPr="00835E03" w:rsidRDefault="00AF35B8" w:rsidP="00835E03">
      <w:pPr>
        <w:pStyle w:val="a0"/>
        <w:ind w:firstLine="240"/>
      </w:pPr>
      <w:r w:rsidRPr="00835E03">
        <w:t>このような設計手法をとることで、</w:t>
      </w:r>
      <w:r w:rsidR="00D703B3">
        <w:rPr>
          <w:rFonts w:hint="eastAsia"/>
        </w:rPr>
        <w:t>基本部分が共通化され</w:t>
      </w:r>
      <w:r w:rsidRPr="00835E03">
        <w:t>分野横断で活用がしやすいデータを整備していくことができます。</w:t>
      </w:r>
    </w:p>
    <w:p w14:paraId="7CF9B4F7" w14:textId="77777777" w:rsidR="00AF35B8" w:rsidRDefault="00617778" w:rsidP="00AF35B8">
      <w:pPr>
        <w:keepNext/>
        <w:ind w:firstLine="240"/>
      </w:pPr>
      <w:r w:rsidRPr="00884E9D">
        <w:rPr>
          <w:rFonts w:hint="eastAsia"/>
          <w:noProof/>
        </w:rPr>
        <w:drawing>
          <wp:inline distT="0" distB="0" distL="0" distR="0" wp14:anchorId="727B1AA9" wp14:editId="57643F25">
            <wp:extent cx="5400040" cy="219138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191385"/>
                    </a:xfrm>
                    <a:prstGeom prst="rect">
                      <a:avLst/>
                    </a:prstGeom>
                    <a:noFill/>
                    <a:ln>
                      <a:noFill/>
                    </a:ln>
                  </pic:spPr>
                </pic:pic>
              </a:graphicData>
            </a:graphic>
          </wp:inline>
        </w:drawing>
      </w:r>
    </w:p>
    <w:p w14:paraId="0DAFDC24" w14:textId="39080D5D" w:rsidR="00617778" w:rsidRPr="00884E9D" w:rsidRDefault="00AF35B8" w:rsidP="00835E03">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10</w:t>
      </w:r>
      <w:r>
        <w:fldChar w:fldCharType="end"/>
      </w:r>
      <w:r w:rsidR="00835E03">
        <w:rPr>
          <w:rFonts w:hint="eastAsia"/>
        </w:rPr>
        <w:t xml:space="preserve">　データモデルの利用イメージ</w:t>
      </w:r>
    </w:p>
    <w:p w14:paraId="23A193C6" w14:textId="784B1311" w:rsidR="00617778" w:rsidRDefault="00617778" w:rsidP="00884E9D">
      <w:pPr>
        <w:ind w:firstLine="240"/>
      </w:pPr>
    </w:p>
    <w:p w14:paraId="73277B8B" w14:textId="69AF311B" w:rsidR="00AF35B8" w:rsidRPr="00884E9D" w:rsidRDefault="00AF35B8" w:rsidP="00835E03">
      <w:pPr>
        <w:pStyle w:val="a0"/>
        <w:ind w:firstLine="240"/>
      </w:pPr>
      <w:r>
        <w:rPr>
          <w:rFonts w:hint="eastAsia"/>
        </w:rPr>
        <w:t>具体的に施設の</w:t>
      </w:r>
      <w:r w:rsidR="000B18C7">
        <w:rPr>
          <w:rFonts w:hint="eastAsia"/>
        </w:rPr>
        <w:t>コアデータモデル</w:t>
      </w:r>
      <w:r w:rsidR="009E2384">
        <w:rPr>
          <w:rFonts w:hint="eastAsia"/>
        </w:rPr>
        <w:t>は</w:t>
      </w:r>
      <w:r>
        <w:rPr>
          <w:rFonts w:hint="eastAsia"/>
        </w:rPr>
        <w:t>、</w:t>
      </w:r>
      <w:r w:rsidR="00D703B3">
        <w:rPr>
          <w:rFonts w:hint="eastAsia"/>
        </w:rPr>
        <w:t>コア語彙の</w:t>
      </w:r>
      <w:r>
        <w:rPr>
          <w:rFonts w:hint="eastAsia"/>
        </w:rPr>
        <w:t>建物</w:t>
      </w:r>
      <w:r w:rsidR="00671F6B">
        <w:rPr>
          <w:rFonts w:hint="eastAsia"/>
        </w:rPr>
        <w:t>や施設</w:t>
      </w:r>
      <w:r>
        <w:rPr>
          <w:rFonts w:hint="eastAsia"/>
        </w:rPr>
        <w:t>のデータ項目を使い</w:t>
      </w:r>
      <w:r w:rsidR="000B18C7">
        <w:rPr>
          <w:rFonts w:hint="eastAsia"/>
        </w:rPr>
        <w:t>、実際</w:t>
      </w:r>
      <w:r w:rsidR="0053795E">
        <w:rPr>
          <w:rFonts w:hint="eastAsia"/>
        </w:rPr>
        <w:t>の運用を想定したデータ項目に</w:t>
      </w:r>
      <w:r w:rsidR="004E0143">
        <w:rPr>
          <w:rFonts w:hint="eastAsia"/>
        </w:rPr>
        <w:t>絞り込んでいます。それを元に、データ構造は同じまま</w:t>
      </w:r>
      <w:r>
        <w:rPr>
          <w:rFonts w:hint="eastAsia"/>
        </w:rPr>
        <w:t>学校データや避難所データ</w:t>
      </w:r>
      <w:r w:rsidR="004E0143">
        <w:rPr>
          <w:rFonts w:hint="eastAsia"/>
        </w:rPr>
        <w:t>の</w:t>
      </w:r>
      <w:r>
        <w:rPr>
          <w:rFonts w:hint="eastAsia"/>
        </w:rPr>
        <w:t>派生モデルを作っています。</w:t>
      </w:r>
    </w:p>
    <w:p w14:paraId="20B71DED" w14:textId="77777777" w:rsidR="00835E03" w:rsidRDefault="00617778" w:rsidP="00835E03">
      <w:pPr>
        <w:keepNext/>
        <w:ind w:firstLine="240"/>
        <w:jc w:val="center"/>
      </w:pPr>
      <w:r w:rsidRPr="00884E9D">
        <w:rPr>
          <w:rFonts w:hint="eastAsia"/>
          <w:noProof/>
        </w:rPr>
        <w:drawing>
          <wp:inline distT="0" distB="0" distL="0" distR="0" wp14:anchorId="69AF2FE6" wp14:editId="04EFD697">
            <wp:extent cx="3710152" cy="219930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795" cy="2201462"/>
                    </a:xfrm>
                    <a:prstGeom prst="rect">
                      <a:avLst/>
                    </a:prstGeom>
                    <a:noFill/>
                    <a:ln>
                      <a:noFill/>
                    </a:ln>
                  </pic:spPr>
                </pic:pic>
              </a:graphicData>
            </a:graphic>
          </wp:inline>
        </w:drawing>
      </w:r>
    </w:p>
    <w:p w14:paraId="36FB2752" w14:textId="4E7494CB" w:rsidR="00617778" w:rsidRPr="00884E9D" w:rsidRDefault="00835E03" w:rsidP="00835E03">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11</w:t>
      </w:r>
      <w:r>
        <w:fldChar w:fldCharType="end"/>
      </w:r>
      <w:r>
        <w:rPr>
          <w:rFonts w:hint="eastAsia"/>
        </w:rPr>
        <w:t xml:space="preserve">　</w:t>
      </w:r>
      <w:r w:rsidR="00747319">
        <w:rPr>
          <w:rFonts w:hint="eastAsia"/>
        </w:rPr>
        <w:t>実装データ</w:t>
      </w:r>
      <w:r>
        <w:rPr>
          <w:rFonts w:hint="eastAsia"/>
        </w:rPr>
        <w:t>モデルの作り方</w:t>
      </w:r>
    </w:p>
    <w:p w14:paraId="7FCFB14F" w14:textId="77777777" w:rsidR="006F1AB8" w:rsidRDefault="006F1AB8" w:rsidP="006A150E">
      <w:pPr>
        <w:pStyle w:val="Heading2"/>
      </w:pPr>
      <w:r>
        <w:rPr>
          <w:rFonts w:hint="eastAsia"/>
        </w:rPr>
        <w:t xml:space="preserve">　</w:t>
      </w:r>
      <w:bookmarkStart w:id="51" w:name="_Toc96622579"/>
      <w:r>
        <w:rPr>
          <w:rFonts w:hint="eastAsia"/>
        </w:rPr>
        <w:t>導入に関する注意点</w:t>
      </w:r>
      <w:bookmarkEnd w:id="51"/>
    </w:p>
    <w:p w14:paraId="5DD22805" w14:textId="7408EB31" w:rsidR="006F1AB8" w:rsidRPr="00835E03" w:rsidRDefault="00AF35B8" w:rsidP="00835E03">
      <w:pPr>
        <w:pStyle w:val="a0"/>
        <w:ind w:firstLine="240"/>
      </w:pPr>
      <w:r w:rsidRPr="00835E03">
        <w:rPr>
          <w:rFonts w:hint="eastAsia"/>
        </w:rPr>
        <w:t>中長期的には、GIFを使うことで使いやすいデータが整備され運用コストも下がるので、新規システムの設計時はもちろん、システム公開のタイミングでGIFを参照していくことが推奨されます。ただし、既存のシステム、データの蓄積がある中、短期間で移行することは大変です。移行コストを考えながら移行の検討を進めていく必要があります。特に、業界標準でデータ項目が普及しており、様々なシステムやサービスが存在する場合、移行時に新旧二重でデータを保有する</w:t>
      </w:r>
      <w:r w:rsidR="008C70C5">
        <w:rPr>
          <w:rFonts w:hint="eastAsia"/>
        </w:rPr>
        <w:t>期間を</w:t>
      </w:r>
      <w:r w:rsidR="0087098C">
        <w:rPr>
          <w:rFonts w:hint="eastAsia"/>
        </w:rPr>
        <w:t>置くなどの移行措置を</w:t>
      </w:r>
      <w:r w:rsidR="005F5494">
        <w:rPr>
          <w:rFonts w:hint="eastAsia"/>
        </w:rPr>
        <w:t>とる</w:t>
      </w:r>
      <w:r w:rsidRPr="00835E03">
        <w:rPr>
          <w:rFonts w:hint="eastAsia"/>
        </w:rPr>
        <w:t>必要が生じることがあります。時間を掛けて関係者の合意を得るとともに、コンバータなども使用して移行をしていく必要があります。</w:t>
      </w:r>
    </w:p>
    <w:p w14:paraId="56EB016E" w14:textId="77777777" w:rsidR="00332F28" w:rsidRDefault="00332F28" w:rsidP="006A150E">
      <w:pPr>
        <w:pStyle w:val="Heading2"/>
      </w:pPr>
      <w:bookmarkStart w:id="52" w:name="_Toc96622580"/>
      <w:r>
        <w:rPr>
          <w:rFonts w:hint="eastAsia"/>
        </w:rPr>
        <w:t>既存データの扱い</w:t>
      </w:r>
      <w:bookmarkEnd w:id="52"/>
    </w:p>
    <w:p w14:paraId="0E61C98E" w14:textId="06AF5637" w:rsidR="00332F28" w:rsidRPr="00617778" w:rsidRDefault="00332F28" w:rsidP="00835E03">
      <w:pPr>
        <w:pStyle w:val="a0"/>
        <w:ind w:firstLine="240"/>
      </w:pPr>
      <w:r w:rsidRPr="00617778">
        <w:rPr>
          <w:rFonts w:hint="eastAsia"/>
        </w:rPr>
        <w:t>推奨データセット</w:t>
      </w:r>
      <w:r>
        <w:rPr>
          <w:rFonts w:hint="eastAsia"/>
        </w:rPr>
        <w:t>等の既存データを活かすため、</w:t>
      </w:r>
      <w:r w:rsidRPr="00617778">
        <w:rPr>
          <w:rFonts w:hint="eastAsia"/>
        </w:rPr>
        <w:t>従来データのためのコンバータを活用するなど、自治体や利用者に負担をかけない導入方法を実現</w:t>
      </w:r>
      <w:r>
        <w:rPr>
          <w:rFonts w:hint="eastAsia"/>
        </w:rPr>
        <w:t>していきます。また、</w:t>
      </w:r>
      <w:r w:rsidR="005F5494">
        <w:rPr>
          <w:rFonts w:hint="eastAsia"/>
        </w:rPr>
        <w:t>2022年</w:t>
      </w:r>
      <w:r w:rsidRPr="00617778">
        <w:rPr>
          <w:rFonts w:hint="eastAsia"/>
        </w:rPr>
        <w:t>4月以降、</w:t>
      </w:r>
      <w:r>
        <w:rPr>
          <w:rFonts w:hint="eastAsia"/>
        </w:rPr>
        <w:t>地方自治体などと</w:t>
      </w:r>
      <w:r w:rsidRPr="00617778">
        <w:rPr>
          <w:rFonts w:hint="eastAsia"/>
        </w:rPr>
        <w:t>データモデルを含め議論</w:t>
      </w:r>
      <w:r>
        <w:rPr>
          <w:rFonts w:hint="eastAsia"/>
        </w:rPr>
        <w:t>の場を作っていきます</w:t>
      </w:r>
      <w:r w:rsidRPr="00617778">
        <w:rPr>
          <w:rFonts w:hint="eastAsia"/>
        </w:rPr>
        <w:t>。</w:t>
      </w:r>
    </w:p>
    <w:p w14:paraId="45B304E5" w14:textId="77777777" w:rsidR="006F1AB8" w:rsidRPr="005F5494" w:rsidRDefault="006F1AB8" w:rsidP="00884E9D">
      <w:pPr>
        <w:ind w:firstLine="240"/>
      </w:pPr>
    </w:p>
    <w:p w14:paraId="5149DAF1" w14:textId="78291E52" w:rsidR="00E21736" w:rsidRDefault="00A14458" w:rsidP="00A14458">
      <w:pPr>
        <w:pStyle w:val="Heading1"/>
        <w:ind w:left="241" w:hanging="241"/>
      </w:pPr>
      <w:r>
        <w:rPr>
          <w:rFonts w:hint="eastAsia"/>
        </w:rPr>
        <w:t xml:space="preserve">　</w:t>
      </w:r>
      <w:bookmarkStart w:id="53" w:name="_Toc96622581"/>
      <w:r>
        <w:rPr>
          <w:rFonts w:hint="eastAsia"/>
        </w:rPr>
        <w:t>アセット</w:t>
      </w:r>
      <w:bookmarkEnd w:id="53"/>
    </w:p>
    <w:p w14:paraId="482ECA1F" w14:textId="1F9D163C" w:rsidR="00A14458" w:rsidRDefault="004A1BEF" w:rsidP="00835E03">
      <w:pPr>
        <w:pStyle w:val="a"/>
        <w:ind w:firstLine="240"/>
      </w:pPr>
      <w:r>
        <w:rPr>
          <w:rFonts w:hint="eastAsia"/>
        </w:rPr>
        <w:t>ハードウェア、ネットワーク、センサーなどについては、デファクトも含め、できるだけグローバル標準になっているものを使用します。</w:t>
      </w:r>
    </w:p>
    <w:p w14:paraId="78580647" w14:textId="2A79EF09" w:rsidR="00A14458" w:rsidRDefault="00A14458" w:rsidP="00884E9D">
      <w:pPr>
        <w:ind w:firstLine="240"/>
      </w:pPr>
    </w:p>
    <w:p w14:paraId="22D3E97D" w14:textId="446BF838" w:rsidR="00A14458" w:rsidRDefault="00A14458" w:rsidP="00A14458">
      <w:pPr>
        <w:pStyle w:val="Heading1"/>
        <w:ind w:left="241" w:hanging="241"/>
      </w:pPr>
      <w:r>
        <w:rPr>
          <w:rFonts w:hint="eastAsia"/>
        </w:rPr>
        <w:t xml:space="preserve">　</w:t>
      </w:r>
      <w:bookmarkStart w:id="54" w:name="_Toc96622582"/>
      <w:r>
        <w:rPr>
          <w:rFonts w:hint="eastAsia"/>
        </w:rPr>
        <w:t>セキュリティ、プライバシ・認証</w:t>
      </w:r>
      <w:bookmarkEnd w:id="54"/>
    </w:p>
    <w:p w14:paraId="2283F86B" w14:textId="176C124C" w:rsidR="007B6EBC" w:rsidRDefault="004A1BEF" w:rsidP="001A5E90">
      <w:pPr>
        <w:ind w:firstLine="240"/>
        <w:rPr>
          <w:sz w:val="28"/>
          <w:szCs w:val="28"/>
        </w:rPr>
      </w:pPr>
      <w:r w:rsidRPr="3A65C135">
        <w:rPr>
          <w:rFonts w:hint="eastAsia"/>
          <w:sz w:val="24"/>
          <w:szCs w:val="24"/>
        </w:rPr>
        <w:t>相互運用性を確保した環境においてセキュリティ確保は重要な課題です。</w:t>
      </w:r>
      <w:r w:rsidR="00B21DA0" w:rsidRPr="3A65C135">
        <w:rPr>
          <w:rFonts w:hint="eastAsia"/>
          <w:sz w:val="24"/>
          <w:szCs w:val="24"/>
        </w:rPr>
        <w:t>内閣サイバー瀬九里センターの公表する</w:t>
      </w:r>
      <w:r w:rsidR="00F66ECC" w:rsidRPr="3A65C135">
        <w:rPr>
          <w:rFonts w:hint="eastAsia"/>
          <w:sz w:val="24"/>
          <w:szCs w:val="24"/>
        </w:rPr>
        <w:t>「</w:t>
      </w:r>
      <w:r w:rsidR="001A5E90" w:rsidRPr="3A65C135">
        <w:rPr>
          <w:rFonts w:hint="eastAsia"/>
          <w:sz w:val="24"/>
          <w:szCs w:val="24"/>
        </w:rPr>
        <w:t>政府機関等のサイバーセキュリティ対策のための統一規範</w:t>
      </w:r>
      <w:r w:rsidR="00F66ECC" w:rsidRPr="3A65C135">
        <w:rPr>
          <w:rFonts w:hint="eastAsia"/>
          <w:sz w:val="24"/>
          <w:szCs w:val="24"/>
        </w:rPr>
        <w:t>」</w:t>
      </w:r>
      <w:r w:rsidR="008A7925" w:rsidRPr="3A65C135">
        <w:rPr>
          <w:rFonts w:hint="eastAsia"/>
          <w:sz w:val="24"/>
          <w:szCs w:val="24"/>
        </w:rPr>
        <w:t>、</w:t>
      </w:r>
      <w:r w:rsidR="00F66ECC" w:rsidRPr="3A65C135">
        <w:rPr>
          <w:rFonts w:hint="eastAsia"/>
          <w:sz w:val="24"/>
          <w:szCs w:val="24"/>
        </w:rPr>
        <w:t>「</w:t>
      </w:r>
      <w:r w:rsidR="001A5E90" w:rsidRPr="3A65C135">
        <w:rPr>
          <w:rFonts w:hint="eastAsia"/>
          <w:sz w:val="24"/>
          <w:szCs w:val="24"/>
        </w:rPr>
        <w:t>政府機関等のサイバーセキュリティ対策の運用等に関する指針</w:t>
      </w:r>
      <w:r w:rsidR="00F66ECC" w:rsidRPr="3A65C135">
        <w:rPr>
          <w:rFonts w:hint="eastAsia"/>
          <w:sz w:val="24"/>
          <w:szCs w:val="24"/>
        </w:rPr>
        <w:t>」</w:t>
      </w:r>
      <w:r w:rsidR="008A7925" w:rsidRPr="3A65C135">
        <w:rPr>
          <w:rFonts w:hint="eastAsia"/>
          <w:sz w:val="24"/>
          <w:szCs w:val="24"/>
        </w:rPr>
        <w:t>、</w:t>
      </w:r>
      <w:r w:rsidR="00F66ECC" w:rsidRPr="3A65C135">
        <w:rPr>
          <w:rFonts w:hint="eastAsia"/>
          <w:sz w:val="24"/>
          <w:szCs w:val="24"/>
        </w:rPr>
        <w:t>「</w:t>
      </w:r>
      <w:r w:rsidR="001A5E90" w:rsidRPr="3A65C135">
        <w:rPr>
          <w:rFonts w:hint="eastAsia"/>
          <w:sz w:val="24"/>
          <w:szCs w:val="24"/>
        </w:rPr>
        <w:t>政府機関等のサイバーセキュリティ対策のための統一基準（令和</w:t>
      </w:r>
      <w:r w:rsidR="001A5E90" w:rsidRPr="3A65C135">
        <w:rPr>
          <w:rFonts w:hint="eastAsia"/>
          <w:sz w:val="24"/>
          <w:szCs w:val="24"/>
        </w:rPr>
        <w:t>3</w:t>
      </w:r>
      <w:r w:rsidR="001A5E90" w:rsidRPr="3A65C135">
        <w:rPr>
          <w:rFonts w:hint="eastAsia"/>
          <w:sz w:val="24"/>
          <w:szCs w:val="24"/>
        </w:rPr>
        <w:t>年度版）</w:t>
      </w:r>
      <w:r w:rsidR="00F66ECC" w:rsidRPr="3A65C135">
        <w:rPr>
          <w:rFonts w:hint="eastAsia"/>
          <w:sz w:val="24"/>
          <w:szCs w:val="24"/>
        </w:rPr>
        <w:t>」を参照するとともに、</w:t>
      </w:r>
      <w:r w:rsidR="005446C5" w:rsidRPr="3A65C135">
        <w:rPr>
          <w:rFonts w:hint="eastAsia"/>
          <w:sz w:val="24"/>
          <w:szCs w:val="24"/>
        </w:rPr>
        <w:t>「クラウドを利用したシステム運用に関するガイダンス」</w:t>
      </w:r>
      <w:r w:rsidR="008A7925" w:rsidRPr="3A65C135">
        <w:rPr>
          <w:rFonts w:hint="eastAsia"/>
          <w:sz w:val="24"/>
          <w:szCs w:val="24"/>
        </w:rPr>
        <w:t>を参照することが重要です。また、</w:t>
      </w:r>
      <w:r w:rsidR="007B6EBC" w:rsidRPr="3A65C135">
        <w:rPr>
          <w:rFonts w:hint="eastAsia"/>
          <w:sz w:val="24"/>
          <w:szCs w:val="24"/>
        </w:rPr>
        <w:t>システムやデータを守るため「</w:t>
      </w:r>
      <w:r w:rsidR="00A279C1" w:rsidRPr="3A65C135">
        <w:rPr>
          <w:rFonts w:hint="eastAsia"/>
          <w:sz w:val="24"/>
          <w:szCs w:val="24"/>
        </w:rPr>
        <w:t>ランサムウェア特設ページ</w:t>
      </w:r>
      <w:r w:rsidR="007B6EBC" w:rsidRPr="3A65C135">
        <w:rPr>
          <w:rFonts w:hint="eastAsia"/>
          <w:sz w:val="24"/>
          <w:szCs w:val="24"/>
        </w:rPr>
        <w:t>」</w:t>
      </w:r>
      <w:r w:rsidR="00861109" w:rsidRPr="3A65C135">
        <w:rPr>
          <w:rFonts w:hint="eastAsia"/>
          <w:sz w:val="24"/>
          <w:szCs w:val="24"/>
        </w:rPr>
        <w:t>（</w:t>
      </w:r>
      <w:r w:rsidR="00861109" w:rsidRPr="3A65C135">
        <w:rPr>
          <w:sz w:val="24"/>
          <w:szCs w:val="24"/>
        </w:rPr>
        <w:t>https://security-portal.nisc.go.jp/stopransomware/</w:t>
      </w:r>
      <w:r w:rsidR="00861109" w:rsidRPr="3A65C135">
        <w:rPr>
          <w:rFonts w:hint="eastAsia"/>
          <w:sz w:val="24"/>
          <w:szCs w:val="24"/>
        </w:rPr>
        <w:t>）</w:t>
      </w:r>
      <w:r w:rsidR="00A279C1" w:rsidRPr="3A65C135">
        <w:rPr>
          <w:rFonts w:hint="eastAsia"/>
          <w:sz w:val="24"/>
          <w:szCs w:val="24"/>
        </w:rPr>
        <w:t>の情報を参照することも重要になります。</w:t>
      </w:r>
    </w:p>
    <w:p w14:paraId="786AD57D" w14:textId="3F90A1EE" w:rsidR="004A1BEF" w:rsidRDefault="004A1BEF" w:rsidP="001A5E90">
      <w:pPr>
        <w:ind w:firstLine="240"/>
        <w:rPr>
          <w:sz w:val="24"/>
          <w:szCs w:val="24"/>
        </w:rPr>
      </w:pPr>
      <w:r w:rsidRPr="3A65C135">
        <w:rPr>
          <w:rFonts w:hint="eastAsia"/>
          <w:sz w:val="24"/>
          <w:szCs w:val="24"/>
        </w:rPr>
        <w:t>またデータ連携におけるプライバシ上の課題、認証</w:t>
      </w:r>
      <w:r w:rsidR="00EF4A4E" w:rsidRPr="3A65C135">
        <w:rPr>
          <w:rFonts w:hint="eastAsia"/>
          <w:sz w:val="24"/>
          <w:szCs w:val="24"/>
        </w:rPr>
        <w:t>二関しては個人情報保護委員会等の取り組みを注視していく必要があります。</w:t>
      </w:r>
    </w:p>
    <w:p w14:paraId="02785A3C" w14:textId="77777777" w:rsidR="004A1BEF" w:rsidRPr="00884E9D" w:rsidRDefault="004A1BEF" w:rsidP="00884E9D">
      <w:pPr>
        <w:ind w:firstLine="240"/>
      </w:pPr>
    </w:p>
    <w:p w14:paraId="11AC66A0" w14:textId="106D1BF2" w:rsidR="00E21736" w:rsidRDefault="00E21736" w:rsidP="00884E9D">
      <w:pPr>
        <w:pStyle w:val="Heading1"/>
        <w:ind w:left="241" w:hanging="241"/>
      </w:pPr>
      <w:r>
        <w:rPr>
          <w:rFonts w:hint="eastAsia"/>
        </w:rPr>
        <w:t xml:space="preserve">　</w:t>
      </w:r>
      <w:bookmarkStart w:id="55" w:name="_Toc96622583"/>
      <w:r>
        <w:rPr>
          <w:rFonts w:hint="eastAsia"/>
        </w:rPr>
        <w:t>ドキュメント群</w:t>
      </w:r>
      <w:bookmarkEnd w:id="55"/>
    </w:p>
    <w:p w14:paraId="44D5CCE9" w14:textId="3EF51AD3" w:rsidR="00AF35B8" w:rsidRPr="00AF35B8" w:rsidRDefault="00AF35B8" w:rsidP="00AF35B8">
      <w:pPr>
        <w:pStyle w:val="a"/>
        <w:ind w:firstLine="240"/>
      </w:pPr>
      <w:r>
        <w:rPr>
          <w:rFonts w:hint="eastAsia"/>
        </w:rPr>
        <w:t>GIFの推進をするために、実践方法を解説した実践ガイドブック、データモデル、主要コード一覧、実装データモデルを用意しています。</w:t>
      </w:r>
    </w:p>
    <w:p w14:paraId="390786D0" w14:textId="1F553DAD" w:rsidR="00E21736" w:rsidRDefault="00617778" w:rsidP="006A150E">
      <w:pPr>
        <w:pStyle w:val="Heading2"/>
      </w:pPr>
      <w:bookmarkStart w:id="56" w:name="_Toc96622584"/>
      <w:r w:rsidRPr="00617778">
        <w:rPr>
          <w:rFonts w:hint="eastAsia"/>
        </w:rPr>
        <w:t>実践ガイドブック</w:t>
      </w:r>
      <w:bookmarkEnd w:id="56"/>
    </w:p>
    <w:p w14:paraId="1133415F" w14:textId="77777777" w:rsidR="00617778" w:rsidRPr="00617778" w:rsidRDefault="00617778" w:rsidP="00835E03">
      <w:pPr>
        <w:pStyle w:val="a0"/>
        <w:ind w:firstLine="240"/>
      </w:pPr>
      <w:r w:rsidRPr="00617778">
        <w:rPr>
          <w:rFonts w:hint="eastAsia"/>
        </w:rPr>
        <w:t>文字環境導入実践ガイドブック［改定（新ISO反映）］</w:t>
      </w:r>
    </w:p>
    <w:p w14:paraId="765F874A" w14:textId="77777777" w:rsidR="00617778" w:rsidRPr="00617778" w:rsidRDefault="00617778" w:rsidP="00835E03">
      <w:pPr>
        <w:pStyle w:val="a0"/>
        <w:ind w:firstLine="240"/>
      </w:pPr>
      <w:r w:rsidRPr="00617778">
        <w:rPr>
          <w:rFonts w:hint="eastAsia"/>
        </w:rPr>
        <w:t>マスターデータ等設計・活用実践ガイドブック［改定］</w:t>
      </w:r>
    </w:p>
    <w:p w14:paraId="49D62169" w14:textId="77777777" w:rsidR="00617778" w:rsidRPr="00617778" w:rsidRDefault="00617778" w:rsidP="00835E03">
      <w:pPr>
        <w:pStyle w:val="a0"/>
        <w:ind w:firstLine="240"/>
      </w:pPr>
      <w:r w:rsidRPr="00617778">
        <w:rPr>
          <w:rFonts w:hint="eastAsia"/>
        </w:rPr>
        <w:t>コード（分類体系）設計・活用実践ガイドブック［改定（QRコード等追記）］</w:t>
      </w:r>
    </w:p>
    <w:p w14:paraId="36CC98FB" w14:textId="77777777" w:rsidR="00617778" w:rsidRPr="00617778" w:rsidRDefault="00617778" w:rsidP="00835E03">
      <w:pPr>
        <w:pStyle w:val="a0"/>
        <w:ind w:firstLine="240"/>
      </w:pPr>
      <w:r w:rsidRPr="00617778">
        <w:rPr>
          <w:rFonts w:hint="eastAsia"/>
        </w:rPr>
        <w:t>API設計・活用実践ガイドブック［改定］</w:t>
      </w:r>
    </w:p>
    <w:p w14:paraId="621594DF" w14:textId="77777777" w:rsidR="00617778" w:rsidRDefault="00617778" w:rsidP="00835E03">
      <w:pPr>
        <w:pStyle w:val="a0"/>
        <w:ind w:firstLine="240"/>
      </w:pPr>
      <w:r w:rsidRPr="00617778">
        <w:rPr>
          <w:rFonts w:hint="eastAsia"/>
        </w:rPr>
        <w:t>APIテクニカルガイドブック［4月以降改定予定］</w:t>
      </w:r>
    </w:p>
    <w:p w14:paraId="155114D7" w14:textId="77777777" w:rsidR="005E033D" w:rsidRPr="00617778" w:rsidRDefault="005E033D" w:rsidP="00835E03">
      <w:pPr>
        <w:pStyle w:val="a0"/>
        <w:ind w:firstLine="240"/>
      </w:pPr>
    </w:p>
    <w:p w14:paraId="70FD17FC" w14:textId="77777777" w:rsidR="00617778" w:rsidRPr="00617778" w:rsidRDefault="00617778" w:rsidP="00835E03">
      <w:pPr>
        <w:pStyle w:val="a0"/>
        <w:ind w:firstLine="240"/>
      </w:pPr>
      <w:r w:rsidRPr="00617778">
        <w:rPr>
          <w:rFonts w:hint="eastAsia"/>
        </w:rPr>
        <w:t>データマネジメント実践ガイドブック［新規］</w:t>
      </w:r>
    </w:p>
    <w:p w14:paraId="388E0ABE" w14:textId="77777777" w:rsidR="00617778" w:rsidRPr="00617778" w:rsidRDefault="00617778" w:rsidP="00835E03">
      <w:pPr>
        <w:pStyle w:val="a0"/>
        <w:ind w:firstLine="240"/>
      </w:pPr>
      <w:r w:rsidRPr="00617778">
        <w:rPr>
          <w:rFonts w:hint="eastAsia"/>
        </w:rPr>
        <w:t>データ人材管理実践ガイドブック［ベータ版から正式化］</w:t>
      </w:r>
    </w:p>
    <w:p w14:paraId="3C3EFFF4" w14:textId="77777777" w:rsidR="00617778" w:rsidRPr="00617778" w:rsidRDefault="00617778" w:rsidP="00835E03">
      <w:pPr>
        <w:pStyle w:val="a0"/>
        <w:ind w:firstLine="240"/>
      </w:pPr>
      <w:r w:rsidRPr="00617778">
        <w:rPr>
          <w:rFonts w:hint="eastAsia"/>
        </w:rPr>
        <w:t>データアーキテクチャ管理実践ガイドブック［新規］</w:t>
      </w:r>
    </w:p>
    <w:p w14:paraId="57EE00D1" w14:textId="77777777" w:rsidR="00617778" w:rsidRPr="00617778" w:rsidRDefault="00617778" w:rsidP="00835E03">
      <w:pPr>
        <w:pStyle w:val="a0"/>
        <w:ind w:firstLine="240"/>
      </w:pPr>
      <w:r w:rsidRPr="00617778">
        <w:rPr>
          <w:rFonts w:hint="eastAsia"/>
        </w:rPr>
        <w:t>データ品質管理実践ガイドブック［ベータ版から正式化（簡易測定を追加）］</w:t>
      </w:r>
    </w:p>
    <w:p w14:paraId="3B118A44" w14:textId="77777777" w:rsidR="005E033D" w:rsidRDefault="005E033D" w:rsidP="00835E03">
      <w:pPr>
        <w:pStyle w:val="a0"/>
        <w:ind w:firstLine="240"/>
      </w:pPr>
    </w:p>
    <w:p w14:paraId="60A22F36" w14:textId="56B00DE2" w:rsidR="00617778" w:rsidRPr="00617778" w:rsidRDefault="00617778" w:rsidP="00835E03">
      <w:pPr>
        <w:pStyle w:val="a0"/>
        <w:ind w:firstLine="240"/>
      </w:pPr>
      <w:r w:rsidRPr="00617778">
        <w:rPr>
          <w:rFonts w:hint="eastAsia"/>
        </w:rPr>
        <w:t>メタデータ設計・活用実践ガイドブック［新規］→別紙</w:t>
      </w:r>
    </w:p>
    <w:p w14:paraId="143F594B" w14:textId="6A2A18F9" w:rsidR="00617778" w:rsidRDefault="00332F28" w:rsidP="006A150E">
      <w:pPr>
        <w:pStyle w:val="Heading2"/>
      </w:pPr>
      <w:r>
        <w:rPr>
          <w:rFonts w:hint="eastAsia"/>
        </w:rPr>
        <w:t xml:space="preserve">　</w:t>
      </w:r>
      <w:bookmarkStart w:id="57" w:name="_Toc96622585"/>
      <w:r>
        <w:rPr>
          <w:rFonts w:hint="eastAsia"/>
        </w:rPr>
        <w:t>データモデル</w:t>
      </w:r>
      <w:bookmarkEnd w:id="57"/>
    </w:p>
    <w:p w14:paraId="7AA43734" w14:textId="15B8ED0D" w:rsidR="00617778" w:rsidRPr="00617778" w:rsidRDefault="00617778" w:rsidP="00835E03">
      <w:pPr>
        <w:pStyle w:val="Heading3"/>
      </w:pPr>
      <w:bookmarkStart w:id="58" w:name="_Toc96622586"/>
      <w:r w:rsidRPr="00617778">
        <w:rPr>
          <w:rFonts w:hint="eastAsia"/>
        </w:rPr>
        <w:t>コア語彙（共通語彙基盤［IPAで運用中］）</w:t>
      </w:r>
      <w:bookmarkEnd w:id="58"/>
    </w:p>
    <w:p w14:paraId="08E6CEF0" w14:textId="77777777" w:rsidR="00617778" w:rsidRPr="00617778" w:rsidRDefault="00617778" w:rsidP="00835E03">
      <w:pPr>
        <w:pStyle w:val="Heading3"/>
      </w:pPr>
      <w:bookmarkStart w:id="59" w:name="_Toc96622587"/>
      <w:r w:rsidRPr="00617778">
        <w:rPr>
          <w:rFonts w:hint="eastAsia"/>
        </w:rPr>
        <w:t>コアデータモデル</w:t>
      </w:r>
      <w:bookmarkEnd w:id="59"/>
    </w:p>
    <w:p w14:paraId="199D8935" w14:textId="77777777" w:rsidR="00617778" w:rsidRPr="00617778" w:rsidRDefault="00617778" w:rsidP="00835E03">
      <w:pPr>
        <w:pStyle w:val="a0"/>
        <w:ind w:firstLine="240"/>
      </w:pPr>
      <w:r w:rsidRPr="00617778">
        <w:rPr>
          <w:rFonts w:hint="eastAsia"/>
        </w:rPr>
        <w:t>コアモデル：人、法人、施設、イベント[新規]</w:t>
      </w:r>
    </w:p>
    <w:p w14:paraId="4BA57CB0" w14:textId="77777777" w:rsidR="00617778" w:rsidRPr="00617778" w:rsidRDefault="00617778" w:rsidP="00835E03">
      <w:pPr>
        <w:pStyle w:val="a0"/>
        <w:ind w:firstLine="240"/>
      </w:pPr>
      <w:r w:rsidRPr="00617778">
        <w:rPr>
          <w:rFonts w:hint="eastAsia"/>
        </w:rPr>
        <w:t>モジュール：連絡先、アクセシビリティ、子育て支援[新規]</w:t>
      </w:r>
    </w:p>
    <w:p w14:paraId="26AD3BE3" w14:textId="25E64395" w:rsidR="00617778" w:rsidRPr="00617778" w:rsidRDefault="00617778" w:rsidP="00835E03">
      <w:pPr>
        <w:pStyle w:val="Heading3"/>
      </w:pPr>
      <w:bookmarkStart w:id="60" w:name="_Toc96622588"/>
      <w:r w:rsidRPr="00617778">
        <w:rPr>
          <w:rFonts w:hint="eastAsia"/>
        </w:rPr>
        <w:t>コアデータ</w:t>
      </w:r>
      <w:r w:rsidR="00332F28">
        <w:rPr>
          <w:rFonts w:hint="eastAsia"/>
        </w:rPr>
        <w:t>パーツ</w:t>
      </w:r>
      <w:r w:rsidRPr="00617778">
        <w:rPr>
          <w:rFonts w:hint="eastAsia"/>
        </w:rPr>
        <w:t>（旧行政基本データ連携モデル）</w:t>
      </w:r>
      <w:bookmarkEnd w:id="60"/>
    </w:p>
    <w:p w14:paraId="5EDF4609" w14:textId="77777777" w:rsidR="00617778" w:rsidRPr="00617778" w:rsidRDefault="00617778" w:rsidP="00835E03">
      <w:pPr>
        <w:pStyle w:val="a0"/>
        <w:ind w:firstLine="240"/>
      </w:pPr>
      <w:r w:rsidRPr="00617778">
        <w:rPr>
          <w:rFonts w:hint="eastAsia"/>
        </w:rPr>
        <w:t>日付及び時刻［タイトル変更］</w:t>
      </w:r>
    </w:p>
    <w:p w14:paraId="368EA78E" w14:textId="77777777" w:rsidR="00617778" w:rsidRPr="00617778" w:rsidRDefault="00617778" w:rsidP="00835E03">
      <w:pPr>
        <w:pStyle w:val="a0"/>
        <w:ind w:firstLine="240"/>
      </w:pPr>
      <w:r w:rsidRPr="00617778">
        <w:rPr>
          <w:rFonts w:hint="eastAsia"/>
        </w:rPr>
        <w:t>住所［改定（３項目表記→４項目表記）］</w:t>
      </w:r>
    </w:p>
    <w:p w14:paraId="19BEB5B9" w14:textId="77777777" w:rsidR="00617778" w:rsidRPr="00617778" w:rsidRDefault="00617778" w:rsidP="00835E03">
      <w:pPr>
        <w:pStyle w:val="a0"/>
        <w:ind w:firstLine="240"/>
      </w:pPr>
      <w:r w:rsidRPr="00617778">
        <w:rPr>
          <w:rFonts w:hint="eastAsia"/>
        </w:rPr>
        <w:t>郵便番号［タイトル変更］</w:t>
      </w:r>
    </w:p>
    <w:p w14:paraId="444E4A75" w14:textId="77777777" w:rsidR="00617778" w:rsidRPr="00617778" w:rsidRDefault="00617778" w:rsidP="00835E03">
      <w:pPr>
        <w:pStyle w:val="a0"/>
        <w:ind w:firstLine="240"/>
      </w:pPr>
      <w:r w:rsidRPr="00617778">
        <w:rPr>
          <w:rFonts w:hint="eastAsia"/>
        </w:rPr>
        <w:t>地理座標［タイトル変更］</w:t>
      </w:r>
    </w:p>
    <w:p w14:paraId="0A8B3297" w14:textId="77777777" w:rsidR="00617778" w:rsidRPr="00617778" w:rsidRDefault="00617778" w:rsidP="00835E03">
      <w:pPr>
        <w:pStyle w:val="a0"/>
        <w:ind w:firstLine="240"/>
      </w:pPr>
      <w:r w:rsidRPr="00617778">
        <w:rPr>
          <w:rFonts w:hint="eastAsia"/>
        </w:rPr>
        <w:t>電話番号［改定（携帯電話追加）］</w:t>
      </w:r>
    </w:p>
    <w:p w14:paraId="1920744B" w14:textId="77777777" w:rsidR="00617778" w:rsidRPr="00617778" w:rsidRDefault="00617778" w:rsidP="00835E03">
      <w:pPr>
        <w:pStyle w:val="a0"/>
        <w:ind w:firstLine="240"/>
      </w:pPr>
      <w:r w:rsidRPr="00617778">
        <w:rPr>
          <w:rFonts w:hint="eastAsia"/>
        </w:rPr>
        <w:t>POIコード［タイトル変更］</w:t>
      </w:r>
    </w:p>
    <w:p w14:paraId="0D1A25E2" w14:textId="6C0CEBE2" w:rsidR="00617778" w:rsidRPr="00617778" w:rsidRDefault="00513C73" w:rsidP="006A150E">
      <w:pPr>
        <w:pStyle w:val="Heading2"/>
      </w:pPr>
      <w:bookmarkStart w:id="61" w:name="_Toc96622589"/>
      <w:r>
        <w:rPr>
          <w:rFonts w:hint="eastAsia"/>
        </w:rPr>
        <w:t xml:space="preserve">　</w:t>
      </w:r>
      <w:r w:rsidR="00617778" w:rsidRPr="00617778">
        <w:rPr>
          <w:rFonts w:hint="eastAsia"/>
        </w:rPr>
        <w:t>主要コード</w:t>
      </w:r>
      <w:bookmarkEnd w:id="61"/>
    </w:p>
    <w:p w14:paraId="3F2C1143" w14:textId="77777777" w:rsidR="00617778" w:rsidRPr="00617778" w:rsidRDefault="00617778" w:rsidP="00835E03">
      <w:pPr>
        <w:pStyle w:val="a0"/>
        <w:ind w:firstLine="240"/>
      </w:pPr>
      <w:r w:rsidRPr="00617778">
        <w:rPr>
          <w:rFonts w:hint="eastAsia"/>
        </w:rPr>
        <w:t>コード一覧［改訂］</w:t>
      </w:r>
    </w:p>
    <w:p w14:paraId="2F0A50FC" w14:textId="46C23EBA" w:rsidR="00617778" w:rsidRDefault="00513C73" w:rsidP="006A150E">
      <w:pPr>
        <w:pStyle w:val="Heading2"/>
      </w:pPr>
      <w:bookmarkStart w:id="62" w:name="_Toc96622590"/>
      <w:r>
        <w:rPr>
          <w:rFonts w:hint="eastAsia"/>
        </w:rPr>
        <w:t xml:space="preserve">　</w:t>
      </w:r>
      <w:r w:rsidR="00617778" w:rsidRPr="00617778">
        <w:rPr>
          <w:rFonts w:hint="eastAsia"/>
        </w:rPr>
        <w:t>実装データモデル</w:t>
      </w:r>
      <w:bookmarkEnd w:id="62"/>
    </w:p>
    <w:p w14:paraId="4604D42B" w14:textId="77777777" w:rsidR="00617778" w:rsidRPr="00617778" w:rsidRDefault="00617778" w:rsidP="00835E03">
      <w:pPr>
        <w:pStyle w:val="Heading3"/>
      </w:pPr>
      <w:bookmarkStart w:id="63" w:name="_Toc96622591"/>
      <w:r w:rsidRPr="00617778">
        <w:rPr>
          <w:rFonts w:hint="eastAsia"/>
        </w:rPr>
        <w:t>行政（行政サービス・データ連携モデル）</w:t>
      </w:r>
      <w:bookmarkEnd w:id="63"/>
    </w:p>
    <w:p w14:paraId="424C57B4" w14:textId="0394E232" w:rsidR="00617778" w:rsidRPr="00617778" w:rsidRDefault="00617778" w:rsidP="00835E03">
      <w:pPr>
        <w:pStyle w:val="a1"/>
        <w:ind w:left="105" w:firstLine="240"/>
      </w:pPr>
      <w:r>
        <w:t>申請・届出データモデル</w:t>
      </w:r>
    </w:p>
    <w:p w14:paraId="05CD6551" w14:textId="518B382A" w:rsidR="00617778" w:rsidRPr="00617778" w:rsidRDefault="00617778" w:rsidP="00835E03">
      <w:pPr>
        <w:pStyle w:val="a1"/>
        <w:ind w:left="105" w:firstLine="240"/>
      </w:pPr>
      <w:r>
        <w:t>証明、通知データモデル</w:t>
      </w:r>
    </w:p>
    <w:p w14:paraId="33B48E7F" w14:textId="3D2747AD" w:rsidR="00617778" w:rsidRPr="00617778" w:rsidRDefault="00617778" w:rsidP="00835E03">
      <w:pPr>
        <w:pStyle w:val="a1"/>
        <w:ind w:left="105" w:firstLine="240"/>
      </w:pPr>
      <w:r>
        <w:t>事例データモデル</w:t>
      </w:r>
    </w:p>
    <w:p w14:paraId="30CB6F36" w14:textId="0CCB0CB5" w:rsidR="00617778" w:rsidRPr="00617778" w:rsidRDefault="00617778" w:rsidP="00835E03">
      <w:pPr>
        <w:pStyle w:val="a1"/>
        <w:ind w:left="105" w:firstLine="240"/>
      </w:pPr>
      <w:r>
        <w:t>行政サービス・制度データモデル</w:t>
      </w:r>
    </w:p>
    <w:p w14:paraId="077632A1" w14:textId="3DF4FB22" w:rsidR="00617778" w:rsidRPr="00617778" w:rsidRDefault="00617778" w:rsidP="00835E03">
      <w:pPr>
        <w:pStyle w:val="a1"/>
        <w:ind w:left="105" w:firstLine="240"/>
      </w:pPr>
      <w:r>
        <w:t>イベントデータモデル・・・基本データモデルを再掲</w:t>
      </w:r>
    </w:p>
    <w:p w14:paraId="5C80ECF4" w14:textId="36D81C86" w:rsidR="00617778" w:rsidRPr="00617778" w:rsidRDefault="00617778" w:rsidP="00835E03">
      <w:pPr>
        <w:pStyle w:val="a1"/>
        <w:ind w:left="105" w:firstLine="240"/>
      </w:pPr>
      <w:r>
        <w:t>報告書・会議資料等データモデル［</w:t>
      </w:r>
    </w:p>
    <w:p w14:paraId="590F3BC2" w14:textId="07D82BE8" w:rsidR="00617778" w:rsidRPr="00617778" w:rsidRDefault="00617778" w:rsidP="00835E03">
      <w:pPr>
        <w:pStyle w:val="a1"/>
        <w:ind w:left="105" w:firstLine="240"/>
      </w:pPr>
      <w:r>
        <w:t>行政サービス拠点・支援機関等データモデル</w:t>
      </w:r>
    </w:p>
    <w:p w14:paraId="387469A1" w14:textId="1D630571" w:rsidR="00617778" w:rsidRPr="00617778" w:rsidRDefault="00617778" w:rsidP="00835E03">
      <w:pPr>
        <w:pStyle w:val="a1"/>
        <w:ind w:left="105" w:firstLine="240"/>
      </w:pPr>
      <w:r>
        <w:t>サービスカタログモデル</w:t>
      </w:r>
    </w:p>
    <w:p w14:paraId="65050B65" w14:textId="700C36EF" w:rsidR="00617778" w:rsidRPr="00617778" w:rsidRDefault="00617778" w:rsidP="00835E03">
      <w:pPr>
        <w:pStyle w:val="a1"/>
        <w:ind w:left="105" w:firstLine="240"/>
      </w:pPr>
      <w:r>
        <w:t>調達データモデル</w:t>
      </w:r>
    </w:p>
    <w:p w14:paraId="0D930D97" w14:textId="77777777" w:rsidR="00617778" w:rsidRPr="00617778" w:rsidRDefault="00617778" w:rsidP="00835E03">
      <w:pPr>
        <w:pStyle w:val="Heading3"/>
      </w:pPr>
      <w:bookmarkStart w:id="64" w:name="_Toc96622592"/>
      <w:r w:rsidRPr="00617778">
        <w:rPr>
          <w:rFonts w:hint="eastAsia"/>
        </w:rPr>
        <w:t>スマートシティ</w:t>
      </w:r>
      <w:bookmarkEnd w:id="64"/>
    </w:p>
    <w:p w14:paraId="5D7D22E9" w14:textId="39977657" w:rsidR="00617778" w:rsidRPr="00617778" w:rsidRDefault="00617778" w:rsidP="00835E03">
      <w:pPr>
        <w:pStyle w:val="a0"/>
        <w:ind w:firstLine="240"/>
      </w:pPr>
      <w:r w:rsidRPr="00617778">
        <w:rPr>
          <w:rFonts w:hint="eastAsia"/>
        </w:rPr>
        <w:t>スマートシティデータモデル［4月以降</w:t>
      </w:r>
      <w:r w:rsidR="00332F28">
        <w:rPr>
          <w:rFonts w:hint="eastAsia"/>
        </w:rPr>
        <w:t>公開</w:t>
      </w:r>
      <w:r w:rsidRPr="00617778">
        <w:rPr>
          <w:rFonts w:hint="eastAsia"/>
        </w:rPr>
        <w:t>予定］</w:t>
      </w:r>
    </w:p>
    <w:p w14:paraId="24B1224F" w14:textId="77777777" w:rsidR="00617778" w:rsidRPr="00617778" w:rsidRDefault="00617778" w:rsidP="00332F28">
      <w:pPr>
        <w:ind w:firstLine="840"/>
      </w:pPr>
      <w:r w:rsidRPr="00617778">
        <w:rPr>
          <w:rFonts w:hint="eastAsia"/>
        </w:rPr>
        <w:t>地物、移動体、インフラ</w:t>
      </w:r>
    </w:p>
    <w:p w14:paraId="3204AE9B" w14:textId="77777777" w:rsidR="00617778" w:rsidRPr="00617778" w:rsidRDefault="00617778" w:rsidP="00884E9D">
      <w:pPr>
        <w:ind w:firstLine="240"/>
      </w:pPr>
    </w:p>
    <w:p w14:paraId="5288BE43" w14:textId="12D2D4E9" w:rsidR="00E21736" w:rsidRPr="00E21736" w:rsidRDefault="00E21736" w:rsidP="00884E9D">
      <w:pPr>
        <w:pStyle w:val="Heading1"/>
        <w:ind w:left="241" w:hanging="241"/>
      </w:pPr>
      <w:r>
        <w:rPr>
          <w:rFonts w:hint="eastAsia"/>
        </w:rPr>
        <w:t xml:space="preserve">　</w:t>
      </w:r>
      <w:bookmarkStart w:id="65" w:name="_Toc96622593"/>
      <w:r>
        <w:rPr>
          <w:rFonts w:hint="eastAsia"/>
        </w:rPr>
        <w:t>研修</w:t>
      </w:r>
      <w:bookmarkEnd w:id="65"/>
    </w:p>
    <w:p w14:paraId="2E66AB3C" w14:textId="6A159988" w:rsidR="00E21736" w:rsidRDefault="001D6FBD" w:rsidP="00835E03">
      <w:pPr>
        <w:pStyle w:val="a"/>
        <w:ind w:firstLine="240"/>
      </w:pPr>
      <w:r>
        <w:rPr>
          <w:rFonts w:hint="eastAsia"/>
        </w:rPr>
        <w:t>GIFは多くのドキュメント群で構成されます。これらを効果的に活用するための研修教材およびビデオを提供します</w:t>
      </w:r>
      <w:r w:rsidR="00512FD9">
        <w:rPr>
          <w:rFonts w:hint="eastAsia"/>
        </w:rPr>
        <w:t>。</w:t>
      </w:r>
    </w:p>
    <w:p w14:paraId="6D6EE4D0" w14:textId="661A3C3D" w:rsidR="00617778" w:rsidRPr="00617778" w:rsidRDefault="00512FD9" w:rsidP="006A150E">
      <w:pPr>
        <w:pStyle w:val="Heading2"/>
      </w:pPr>
      <w:bookmarkStart w:id="66" w:name="_Toc96622594"/>
      <w:r>
        <w:rPr>
          <w:rFonts w:hint="eastAsia"/>
        </w:rPr>
        <w:t xml:space="preserve">　</w:t>
      </w:r>
      <w:r w:rsidR="00617778" w:rsidRPr="00617778">
        <w:rPr>
          <w:rFonts w:hint="eastAsia"/>
        </w:rPr>
        <w:t>データ入門</w:t>
      </w:r>
      <w:bookmarkEnd w:id="66"/>
    </w:p>
    <w:p w14:paraId="524CEF5B" w14:textId="11FD6474" w:rsidR="00617778" w:rsidRPr="00617778" w:rsidRDefault="00617778" w:rsidP="00835E03">
      <w:pPr>
        <w:pStyle w:val="a0"/>
        <w:ind w:firstLine="240"/>
      </w:pPr>
      <w:r w:rsidRPr="00617778">
        <w:rPr>
          <w:rFonts w:hint="eastAsia"/>
        </w:rPr>
        <w:t>行政におけるデータの実態と重要性を解説</w:t>
      </w:r>
      <w:r w:rsidR="001D6FBD">
        <w:rPr>
          <w:rFonts w:hint="eastAsia"/>
        </w:rPr>
        <w:t>します。</w:t>
      </w:r>
    </w:p>
    <w:p w14:paraId="6C875032" w14:textId="1785D4CB" w:rsidR="00617778" w:rsidRPr="00617778" w:rsidRDefault="00512FD9" w:rsidP="006A150E">
      <w:pPr>
        <w:pStyle w:val="Heading2"/>
      </w:pPr>
      <w:bookmarkStart w:id="67" w:name="_Toc96622595"/>
      <w:r>
        <w:rPr>
          <w:rFonts w:hint="eastAsia"/>
        </w:rPr>
        <w:t xml:space="preserve">　</w:t>
      </w:r>
      <w:r w:rsidR="00617778" w:rsidRPr="00617778">
        <w:rPr>
          <w:rFonts w:hint="eastAsia"/>
        </w:rPr>
        <w:t>データ整備</w:t>
      </w:r>
      <w:bookmarkEnd w:id="67"/>
    </w:p>
    <w:p w14:paraId="1E1C7BB6" w14:textId="2AAB4C6E" w:rsidR="00617778" w:rsidRPr="00617778" w:rsidRDefault="00617778" w:rsidP="00835E03">
      <w:pPr>
        <w:pStyle w:val="a0"/>
        <w:ind w:firstLine="240"/>
      </w:pPr>
      <w:r w:rsidRPr="00617778">
        <w:rPr>
          <w:rFonts w:hint="eastAsia"/>
        </w:rPr>
        <w:t>データ設計、コード設計の方法を解説</w:t>
      </w:r>
      <w:r w:rsidR="001D6FBD">
        <w:rPr>
          <w:rFonts w:hint="eastAsia"/>
        </w:rPr>
        <w:t>します。</w:t>
      </w:r>
    </w:p>
    <w:p w14:paraId="45C2BE2C" w14:textId="0441210E" w:rsidR="00617778" w:rsidRPr="00617778" w:rsidRDefault="00512FD9" w:rsidP="006A150E">
      <w:pPr>
        <w:pStyle w:val="Heading2"/>
      </w:pPr>
      <w:bookmarkStart w:id="68" w:name="_Toc96622596"/>
      <w:r>
        <w:rPr>
          <w:rFonts w:hint="eastAsia"/>
        </w:rPr>
        <w:t xml:space="preserve">　</w:t>
      </w:r>
      <w:r w:rsidR="00617778" w:rsidRPr="00617778">
        <w:rPr>
          <w:rFonts w:hint="eastAsia"/>
        </w:rPr>
        <w:t>データ活用（スマートシティ編）</w:t>
      </w:r>
      <w:bookmarkEnd w:id="68"/>
    </w:p>
    <w:p w14:paraId="5B067BA5" w14:textId="66081ACC" w:rsidR="00617778" w:rsidRPr="00617778" w:rsidRDefault="00617778" w:rsidP="00835E03">
      <w:pPr>
        <w:pStyle w:val="a0"/>
        <w:ind w:firstLine="240"/>
      </w:pPr>
      <w:r w:rsidRPr="00617778">
        <w:rPr>
          <w:rFonts w:hint="eastAsia"/>
        </w:rPr>
        <w:t>スマートシティでのデータ整備方法や活用の考え方を解説</w:t>
      </w:r>
      <w:r w:rsidR="001D6FBD">
        <w:rPr>
          <w:rFonts w:hint="eastAsia"/>
        </w:rPr>
        <w:t>します。</w:t>
      </w:r>
    </w:p>
    <w:p w14:paraId="22C244BB" w14:textId="519DB721" w:rsidR="00617778" w:rsidRPr="00617778" w:rsidRDefault="00512FD9" w:rsidP="006A150E">
      <w:pPr>
        <w:pStyle w:val="Heading2"/>
      </w:pPr>
      <w:bookmarkStart w:id="69" w:name="_Toc96622597"/>
      <w:r>
        <w:rPr>
          <w:rFonts w:hint="eastAsia"/>
        </w:rPr>
        <w:t xml:space="preserve">　</w:t>
      </w:r>
      <w:r w:rsidR="00617778" w:rsidRPr="00617778">
        <w:rPr>
          <w:rFonts w:hint="eastAsia"/>
        </w:rPr>
        <w:t>ワンスオンリーサービスの作り方</w:t>
      </w:r>
      <w:bookmarkEnd w:id="69"/>
    </w:p>
    <w:p w14:paraId="11D380F8" w14:textId="21777A6D" w:rsidR="00617778" w:rsidRPr="00617778" w:rsidRDefault="00617778" w:rsidP="00835E03">
      <w:pPr>
        <w:pStyle w:val="a0"/>
        <w:ind w:firstLine="240"/>
      </w:pPr>
      <w:r w:rsidRPr="00617778">
        <w:rPr>
          <w:rFonts w:hint="eastAsia"/>
        </w:rPr>
        <w:t>ワンスオンリーサービス設計の考え方と方法</w:t>
      </w:r>
      <w:r w:rsidR="001D6FBD">
        <w:rPr>
          <w:rFonts w:hint="eastAsia"/>
        </w:rPr>
        <w:t>、</w:t>
      </w:r>
      <w:r w:rsidR="00E17E4C">
        <w:rPr>
          <w:rFonts w:hint="eastAsia"/>
        </w:rPr>
        <w:t>ベース・レジストリ</w:t>
      </w:r>
      <w:r w:rsidR="001D6FBD">
        <w:rPr>
          <w:rFonts w:hint="eastAsia"/>
        </w:rPr>
        <w:t>との連携方法など</w:t>
      </w:r>
      <w:r w:rsidRPr="00617778">
        <w:rPr>
          <w:rFonts w:hint="eastAsia"/>
        </w:rPr>
        <w:t>を解説</w:t>
      </w:r>
      <w:r w:rsidR="001D6FBD">
        <w:rPr>
          <w:rFonts w:hint="eastAsia"/>
        </w:rPr>
        <w:t>します。</w:t>
      </w:r>
    </w:p>
    <w:p w14:paraId="68544557" w14:textId="77777777" w:rsidR="00142657" w:rsidRDefault="00142657" w:rsidP="00884E9D">
      <w:pPr>
        <w:ind w:firstLine="240"/>
      </w:pPr>
    </w:p>
    <w:p w14:paraId="7DA0767D" w14:textId="25CCEFD0" w:rsidR="00E21736" w:rsidRDefault="00E21736" w:rsidP="00884E9D">
      <w:pPr>
        <w:pStyle w:val="Heading1"/>
        <w:ind w:left="241" w:hanging="241"/>
      </w:pPr>
      <w:r>
        <w:rPr>
          <w:rFonts w:hint="eastAsia"/>
        </w:rPr>
        <w:t xml:space="preserve">　</w:t>
      </w:r>
      <w:bookmarkStart w:id="70" w:name="_Toc96622598"/>
      <w:r w:rsidR="009673BC">
        <w:rPr>
          <w:rFonts w:hint="eastAsia"/>
        </w:rPr>
        <w:t>今後の推進計画</w:t>
      </w:r>
      <w:bookmarkEnd w:id="70"/>
    </w:p>
    <w:p w14:paraId="69A8702F" w14:textId="4D1B0D05" w:rsidR="00142657" w:rsidRPr="00142657" w:rsidRDefault="00142657" w:rsidP="00835E03">
      <w:pPr>
        <w:pStyle w:val="a"/>
        <w:ind w:firstLine="240"/>
      </w:pPr>
      <w:r>
        <w:rPr>
          <w:rFonts w:hint="eastAsia"/>
        </w:rPr>
        <w:t>GIFに関する本ガイドブック群は、2022年度中の運用と意見収集を元に2023年3月に改訂を実施する予定です。</w:t>
      </w:r>
    </w:p>
    <w:sectPr w:rsidR="00142657" w:rsidRPr="00142657">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8CF78" w14:textId="77777777" w:rsidR="000603C9" w:rsidRDefault="000603C9" w:rsidP="00DE2071">
      <w:r>
        <w:separator/>
      </w:r>
    </w:p>
  </w:endnote>
  <w:endnote w:type="continuationSeparator" w:id="0">
    <w:p w14:paraId="1C47E609" w14:textId="77777777" w:rsidR="000603C9" w:rsidRDefault="000603C9" w:rsidP="00DE2071">
      <w:r>
        <w:continuationSeparator/>
      </w:r>
    </w:p>
  </w:endnote>
  <w:endnote w:type="continuationNotice" w:id="1">
    <w:p w14:paraId="68366417" w14:textId="77777777" w:rsidR="000603C9" w:rsidRDefault="00060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MS Mincho">
    <w:altName w:val="Yu Gothic"/>
    <w:panose1 w:val="02020609040205080304"/>
    <w:charset w:val="80"/>
    <w:family w:val="roman"/>
    <w:pitch w:val="fixed"/>
    <w:sig w:usb0="00000001" w:usb1="08070000" w:usb2="00000010" w:usb3="00000000" w:csb0="00020000" w:csb1="00000000"/>
  </w:font>
  <w:font w:name="Century">
    <w:altName w:val="Cambria"/>
    <w:panose1 w:val="02040603050705020303"/>
    <w:charset w:val="00"/>
    <w:family w:val="roman"/>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962207"/>
      <w:docPartObj>
        <w:docPartGallery w:val="Page Numbers (Bottom of Page)"/>
        <w:docPartUnique/>
      </w:docPartObj>
    </w:sdtPr>
    <w:sdtContent>
      <w:p w14:paraId="1043CC2B" w14:textId="3CD40C0C" w:rsidR="0083782A" w:rsidRDefault="0083782A">
        <w:pPr>
          <w:ind w:left="480" w:firstLine="240"/>
          <w:jc w:val="center"/>
        </w:pPr>
        <w:r>
          <w:fldChar w:fldCharType="begin"/>
        </w:r>
        <w:r>
          <w:instrText>PAGE   \* MERGEFORMAT</w:instrText>
        </w:r>
        <w:r>
          <w:fldChar w:fldCharType="separate"/>
        </w:r>
        <w:r w:rsidR="008F2709" w:rsidRPr="008F2709">
          <w:rPr>
            <w:noProof/>
            <w:lang w:val="ja-JP"/>
          </w:rPr>
          <w:t>ii</w:t>
        </w:r>
        <w:r>
          <w:fldChar w:fldCharType="end"/>
        </w:r>
      </w:p>
    </w:sdtContent>
  </w:sdt>
  <w:p w14:paraId="13FC3B7B" w14:textId="77777777" w:rsidR="0083782A" w:rsidRPr="00441D34" w:rsidRDefault="008378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3295"/>
      <w:docPartObj>
        <w:docPartGallery w:val="Page Numbers (Bottom of Page)"/>
        <w:docPartUnique/>
      </w:docPartObj>
    </w:sdtPr>
    <w:sdtContent>
      <w:p w14:paraId="02F918B5" w14:textId="1C5B2691" w:rsidR="0083782A" w:rsidRDefault="0083782A">
        <w:pPr>
          <w:ind w:left="480" w:firstLine="240"/>
          <w:jc w:val="center"/>
        </w:pPr>
        <w:r>
          <w:fldChar w:fldCharType="begin"/>
        </w:r>
        <w:r>
          <w:instrText>PAGE   \* MERGEFORMAT</w:instrText>
        </w:r>
        <w:r>
          <w:fldChar w:fldCharType="separate"/>
        </w:r>
        <w:r w:rsidR="008F2709" w:rsidRPr="008F2709">
          <w:rPr>
            <w:noProof/>
            <w:lang w:val="ja-JP"/>
          </w:rPr>
          <w:t>16</w:t>
        </w:r>
        <w:r>
          <w:fldChar w:fldCharType="end"/>
        </w:r>
      </w:p>
    </w:sdtContent>
  </w:sdt>
  <w:p w14:paraId="293589E2" w14:textId="77777777" w:rsidR="0083782A" w:rsidRPr="00441D34" w:rsidRDefault="008378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6B881" w14:textId="77777777" w:rsidR="000603C9" w:rsidRDefault="000603C9" w:rsidP="00DE2071">
      <w:r>
        <w:separator/>
      </w:r>
    </w:p>
  </w:footnote>
  <w:footnote w:type="continuationSeparator" w:id="0">
    <w:p w14:paraId="4C7E4929" w14:textId="77777777" w:rsidR="000603C9" w:rsidRDefault="000603C9" w:rsidP="00DE2071">
      <w:r>
        <w:continuationSeparator/>
      </w:r>
    </w:p>
  </w:footnote>
  <w:footnote w:type="continuationNotice" w:id="1">
    <w:p w14:paraId="03FDBE6A" w14:textId="77777777" w:rsidR="000603C9" w:rsidRDefault="000603C9"/>
  </w:footnote>
  <w:footnote w:id="2">
    <w:p w14:paraId="2EF9B5B1" w14:textId="77777777" w:rsidR="00096702" w:rsidRDefault="00096702" w:rsidP="00096702">
      <w:pPr>
        <w:pStyle w:val="FootnoteText"/>
      </w:pPr>
      <w:r>
        <w:rPr>
          <w:rStyle w:val="FootnoteReference"/>
        </w:rPr>
        <w:footnoteRef/>
      </w:r>
      <w:r>
        <w:t xml:space="preserve"> </w:t>
      </w:r>
      <w:r>
        <w:rPr>
          <w:rFonts w:hint="eastAsia"/>
        </w:rPr>
        <w:t>情報通信技術を活用した行政の推進等に関する法律（デジタル手続法。平成</w:t>
      </w:r>
      <w:r>
        <w:rPr>
          <w:rFonts w:hint="eastAsia"/>
        </w:rPr>
        <w:t>14</w:t>
      </w:r>
      <w:r>
        <w:rPr>
          <w:rFonts w:hint="eastAsia"/>
        </w:rPr>
        <w:t>年法律第</w:t>
      </w:r>
      <w:r>
        <w:rPr>
          <w:rFonts w:hint="eastAsia"/>
        </w:rPr>
        <w:t>151</w:t>
      </w:r>
      <w:r>
        <w:rPr>
          <w:rFonts w:hint="eastAsia"/>
        </w:rPr>
        <w:t>号）</w:t>
      </w:r>
    </w:p>
    <w:p w14:paraId="18C32E94" w14:textId="77777777" w:rsidR="00096702" w:rsidRDefault="00096702" w:rsidP="00096702">
      <w:pPr>
        <w:pStyle w:val="FootnoteText"/>
      </w:pPr>
      <w:r>
        <w:rPr>
          <w:rFonts w:hint="eastAsia"/>
        </w:rPr>
        <w:t>情報通信技術の活用による行政手続等に係る関係者の利便性の向上並びに行政運営の簡素化及び効率化を図るための行政手続等における情報通信の技術の利用に関する法律等の一部を改正する法律（令和元年法律第</w:t>
      </w:r>
      <w:r>
        <w:rPr>
          <w:rFonts w:hint="eastAsia"/>
        </w:rPr>
        <w:t>16</w:t>
      </w:r>
      <w:r>
        <w:rPr>
          <w:rFonts w:hint="eastAsia"/>
        </w:rPr>
        <w:t>号）</w:t>
      </w:r>
    </w:p>
    <w:p w14:paraId="05264FA3" w14:textId="12DEB1C5" w:rsidR="00096702" w:rsidRDefault="00096702" w:rsidP="00096702">
      <w:pPr>
        <w:pStyle w:val="FootnoteText"/>
      </w:pPr>
      <w:r>
        <w:rPr>
          <w:rFonts w:hint="eastAsia"/>
        </w:rPr>
        <w:t>（令和元年５月</w:t>
      </w:r>
      <w:r>
        <w:rPr>
          <w:rFonts w:hint="eastAsia"/>
        </w:rPr>
        <w:t>31</w:t>
      </w:r>
      <w:r>
        <w:rPr>
          <w:rFonts w:hint="eastAsia"/>
        </w:rPr>
        <w:t>日公布）</w:t>
      </w:r>
    </w:p>
  </w:footnote>
  <w:footnote w:id="3">
    <w:p w14:paraId="650AEB35" w14:textId="500FD69D" w:rsidR="0012618F" w:rsidRDefault="0012618F">
      <w:pPr>
        <w:pStyle w:val="FootnoteText"/>
      </w:pPr>
      <w:r>
        <w:rPr>
          <w:rStyle w:val="FootnoteReference"/>
        </w:rPr>
        <w:footnoteRef/>
      </w:r>
      <w:r>
        <w:t xml:space="preserve"> </w:t>
      </w:r>
      <w:r w:rsidRPr="0012618F">
        <w:t>https://www.soumu.go.jp/main_content/000790352.pdf</w:t>
      </w:r>
    </w:p>
  </w:footnote>
  <w:footnote w:id="4">
    <w:p w14:paraId="29940367" w14:textId="442C154D" w:rsidR="00547FE9" w:rsidRDefault="00547FE9">
      <w:pPr>
        <w:pStyle w:val="FootnoteText"/>
      </w:pPr>
      <w:r>
        <w:rPr>
          <w:rStyle w:val="FootnoteReference"/>
        </w:rPr>
        <w:footnoteRef/>
      </w:r>
      <w:r>
        <w:t xml:space="preserve"> </w:t>
      </w:r>
      <w:r w:rsidRPr="00547FE9">
        <w:t>https://www.chisou.go.jp/tiiki/kokusentoc/supercity/supercity_kentoukai.html</w:t>
      </w:r>
    </w:p>
  </w:footnote>
  <w:footnote w:id="5">
    <w:p w14:paraId="723C7053" w14:textId="1CEBA716" w:rsidR="005B51BE" w:rsidRDefault="005B51BE">
      <w:pPr>
        <w:pStyle w:val="FootnoteText"/>
      </w:pPr>
      <w:r>
        <w:rPr>
          <w:rStyle w:val="FootnoteReference"/>
        </w:rPr>
        <w:footnoteRef/>
      </w:r>
      <w:r>
        <w:t xml:space="preserve"> </w:t>
      </w:r>
      <w:r w:rsidR="0078372A" w:rsidRPr="0078372A">
        <w:t>https://openrefine.org/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2D66"/>
    <w:multiLevelType w:val="hybridMultilevel"/>
    <w:tmpl w:val="DB92FB38"/>
    <w:lvl w:ilvl="0" w:tplc="5702417E">
      <w:start w:val="1"/>
      <w:numFmt w:val="bullet"/>
      <w:lvlText w:val="•"/>
      <w:lvlJc w:val="left"/>
      <w:pPr>
        <w:tabs>
          <w:tab w:val="num" w:pos="720"/>
        </w:tabs>
        <w:ind w:left="720" w:hanging="360"/>
      </w:pPr>
      <w:rPr>
        <w:rFonts w:ascii="Arial" w:hAnsi="Arial" w:hint="default"/>
      </w:rPr>
    </w:lvl>
    <w:lvl w:ilvl="1" w:tplc="F0604428">
      <w:numFmt w:val="bullet"/>
      <w:lvlText w:val="−"/>
      <w:lvlJc w:val="left"/>
      <w:pPr>
        <w:tabs>
          <w:tab w:val="num" w:pos="1440"/>
        </w:tabs>
        <w:ind w:left="1440" w:hanging="360"/>
      </w:pPr>
      <w:rPr>
        <w:rFonts w:ascii="Yu Gothic" w:hAnsi="Yu Gothic" w:hint="default"/>
      </w:rPr>
    </w:lvl>
    <w:lvl w:ilvl="2" w:tplc="24F8ACC8" w:tentative="1">
      <w:start w:val="1"/>
      <w:numFmt w:val="bullet"/>
      <w:lvlText w:val="•"/>
      <w:lvlJc w:val="left"/>
      <w:pPr>
        <w:tabs>
          <w:tab w:val="num" w:pos="2160"/>
        </w:tabs>
        <w:ind w:left="2160" w:hanging="360"/>
      </w:pPr>
      <w:rPr>
        <w:rFonts w:ascii="Arial" w:hAnsi="Arial" w:hint="default"/>
      </w:rPr>
    </w:lvl>
    <w:lvl w:ilvl="3" w:tplc="08F86D5C" w:tentative="1">
      <w:start w:val="1"/>
      <w:numFmt w:val="bullet"/>
      <w:lvlText w:val="•"/>
      <w:lvlJc w:val="left"/>
      <w:pPr>
        <w:tabs>
          <w:tab w:val="num" w:pos="2880"/>
        </w:tabs>
        <w:ind w:left="2880" w:hanging="360"/>
      </w:pPr>
      <w:rPr>
        <w:rFonts w:ascii="Arial" w:hAnsi="Arial" w:hint="default"/>
      </w:rPr>
    </w:lvl>
    <w:lvl w:ilvl="4" w:tplc="BED21964" w:tentative="1">
      <w:start w:val="1"/>
      <w:numFmt w:val="bullet"/>
      <w:lvlText w:val="•"/>
      <w:lvlJc w:val="left"/>
      <w:pPr>
        <w:tabs>
          <w:tab w:val="num" w:pos="3600"/>
        </w:tabs>
        <w:ind w:left="3600" w:hanging="360"/>
      </w:pPr>
      <w:rPr>
        <w:rFonts w:ascii="Arial" w:hAnsi="Arial" w:hint="default"/>
      </w:rPr>
    </w:lvl>
    <w:lvl w:ilvl="5" w:tplc="81DC7E8C" w:tentative="1">
      <w:start w:val="1"/>
      <w:numFmt w:val="bullet"/>
      <w:lvlText w:val="•"/>
      <w:lvlJc w:val="left"/>
      <w:pPr>
        <w:tabs>
          <w:tab w:val="num" w:pos="4320"/>
        </w:tabs>
        <w:ind w:left="4320" w:hanging="360"/>
      </w:pPr>
      <w:rPr>
        <w:rFonts w:ascii="Arial" w:hAnsi="Arial" w:hint="default"/>
      </w:rPr>
    </w:lvl>
    <w:lvl w:ilvl="6" w:tplc="5A501BA4" w:tentative="1">
      <w:start w:val="1"/>
      <w:numFmt w:val="bullet"/>
      <w:lvlText w:val="•"/>
      <w:lvlJc w:val="left"/>
      <w:pPr>
        <w:tabs>
          <w:tab w:val="num" w:pos="5040"/>
        </w:tabs>
        <w:ind w:left="5040" w:hanging="360"/>
      </w:pPr>
      <w:rPr>
        <w:rFonts w:ascii="Arial" w:hAnsi="Arial" w:hint="default"/>
      </w:rPr>
    </w:lvl>
    <w:lvl w:ilvl="7" w:tplc="CAEA1B9A" w:tentative="1">
      <w:start w:val="1"/>
      <w:numFmt w:val="bullet"/>
      <w:lvlText w:val="•"/>
      <w:lvlJc w:val="left"/>
      <w:pPr>
        <w:tabs>
          <w:tab w:val="num" w:pos="5760"/>
        </w:tabs>
        <w:ind w:left="5760" w:hanging="360"/>
      </w:pPr>
      <w:rPr>
        <w:rFonts w:ascii="Arial" w:hAnsi="Arial" w:hint="default"/>
      </w:rPr>
    </w:lvl>
    <w:lvl w:ilvl="8" w:tplc="36C461F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58435F"/>
    <w:multiLevelType w:val="hybridMultilevel"/>
    <w:tmpl w:val="AFF603E4"/>
    <w:lvl w:ilvl="0" w:tplc="D610A2CC">
      <w:numFmt w:val="bullet"/>
      <w:lvlText w:val="・"/>
      <w:lvlJc w:val="left"/>
      <w:pPr>
        <w:ind w:left="360" w:hanging="360"/>
      </w:pPr>
      <w:rPr>
        <w:rFonts w:ascii="MS Gothic" w:eastAsia="MS Gothic" w:hAnsi="MS Gothic"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BC2550"/>
    <w:multiLevelType w:val="multilevel"/>
    <w:tmpl w:val="FAEAAA6A"/>
    <w:lvl w:ilvl="0">
      <w:start w:val="1"/>
      <w:numFmt w:val="decimalFullWidth"/>
      <w:suff w:val="nothing"/>
      <w:lvlText w:val="%1．"/>
      <w:lvlJc w:val="left"/>
      <w:pPr>
        <w:ind w:left="238" w:hanging="238"/>
      </w:pPr>
      <w:rPr>
        <w:rFonts w:ascii="MS Gothic" w:eastAsia="MS Gothic" w:hint="eastAsia"/>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ascii="MS Gothic" w:eastAsia="MS Gothic" w:hint="eastAsia"/>
        <w:b w:val="0"/>
        <w:i w:val="0"/>
        <w:snapToGrid w:val="0"/>
        <w:spacing w:val="0"/>
        <w:w w:val="100"/>
        <w:kern w:val="0"/>
        <w:position w:val="0"/>
        <w:sz w:val="24"/>
      </w:rPr>
    </w:lvl>
    <w:lvl w:ilvl="2">
      <w:start w:val="1"/>
      <w:numFmt w:val="decimal"/>
      <w:suff w:val="nothing"/>
      <w:lvlText w:val="%3)"/>
      <w:lvlJc w:val="left"/>
      <w:pPr>
        <w:ind w:left="238" w:hanging="119"/>
      </w:pPr>
      <w:rPr>
        <w:rFonts w:ascii="MS Gothic" w:eastAsia="MS Gothic" w:hint="eastAsia"/>
        <w:b w:val="0"/>
        <w:i w:val="0"/>
        <w:snapToGrid w:val="0"/>
        <w:spacing w:val="0"/>
        <w:w w:val="100"/>
        <w:kern w:val="0"/>
        <w:position w:val="0"/>
        <w:sz w:val="24"/>
      </w:rPr>
    </w:lvl>
    <w:lvl w:ilvl="3">
      <w:start w:val="1"/>
      <w:numFmt w:val="aiueoFullWidth"/>
      <w:suff w:val="nothing"/>
      <w:lvlText w:val="%4"/>
      <w:lvlJc w:val="left"/>
      <w:pPr>
        <w:ind w:left="476" w:hanging="238"/>
      </w:pPr>
      <w:rPr>
        <w:rFonts w:ascii="MS Gothic" w:eastAsia="MS Gothic" w:hint="eastAsia"/>
        <w:b w:val="0"/>
        <w:i w:val="0"/>
        <w:snapToGrid w:val="0"/>
        <w:spacing w:val="0"/>
        <w:w w:val="100"/>
        <w:kern w:val="0"/>
        <w:position w:val="0"/>
        <w:sz w:val="24"/>
      </w:rPr>
    </w:lvl>
    <w:lvl w:ilvl="4">
      <w:start w:val="1"/>
      <w:numFmt w:val="lowerLetter"/>
      <w:suff w:val="nothing"/>
      <w:lvlText w:val="%5)"/>
      <w:lvlJc w:val="left"/>
      <w:pPr>
        <w:ind w:left="664" w:hanging="238"/>
      </w:pPr>
      <w:rPr>
        <w:rFonts w:ascii="MS Gothic" w:eastAsia="MS Gothic" w:hint="eastAsia"/>
        <w:b w:val="0"/>
        <w:i w:val="0"/>
        <w:snapToGrid w:val="0"/>
        <w:spacing w:val="0"/>
        <w:w w:val="100"/>
        <w:kern w:val="0"/>
        <w:position w:val="0"/>
        <w:sz w:val="24"/>
      </w:rPr>
    </w:lvl>
    <w:lvl w:ilvl="5">
      <w:start w:val="1"/>
      <w:numFmt w:val="iroha"/>
      <w:suff w:val="nothing"/>
      <w:lvlText w:val="%6)"/>
      <w:lvlJc w:val="left"/>
      <w:pPr>
        <w:ind w:left="714" w:hanging="238"/>
      </w:pPr>
      <w:rPr>
        <w:rFonts w:ascii="MS Gothic" w:eastAsia="MS Gothic" w:hint="eastAsia"/>
        <w:snapToGrid w:val="0"/>
        <w:spacing w:val="0"/>
        <w:w w:val="100"/>
        <w:kern w:val="0"/>
        <w:position w:val="0"/>
        <w:sz w:val="24"/>
      </w:rPr>
    </w:lvl>
    <w:lvl w:ilvl="6">
      <w:start w:val="1"/>
      <w:numFmt w:val="none"/>
      <w:suff w:val="nothing"/>
      <w:lvlText w:val=""/>
      <w:lvlJc w:val="left"/>
      <w:pPr>
        <w:ind w:left="834" w:hanging="239"/>
      </w:pPr>
      <w:rPr>
        <w:rFonts w:ascii="MS Gothic" w:eastAsia="MS Gothic" w:hint="eastAsia"/>
        <w:b w:val="0"/>
        <w:i w:val="0"/>
        <w:snapToGrid w:val="0"/>
        <w:spacing w:val="0"/>
        <w:w w:val="100"/>
        <w:kern w:val="0"/>
        <w:position w:val="0"/>
        <w:sz w:val="24"/>
      </w:rPr>
    </w:lvl>
    <w:lvl w:ilvl="7">
      <w:start w:val="1"/>
      <w:numFmt w:val="none"/>
      <w:suff w:val="nothing"/>
      <w:lvlText w:val=""/>
      <w:lvlJc w:val="left"/>
      <w:pPr>
        <w:ind w:left="953" w:hanging="239"/>
      </w:pPr>
      <w:rPr>
        <w:rFonts w:ascii="MS Gothic" w:eastAsia="MS Gothic"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 w15:restartNumberingAfterBreak="0">
    <w:nsid w:val="171B248A"/>
    <w:multiLevelType w:val="hybridMultilevel"/>
    <w:tmpl w:val="F312B470"/>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 w15:restartNumberingAfterBreak="0">
    <w:nsid w:val="1A8B7BA8"/>
    <w:multiLevelType w:val="hybridMultilevel"/>
    <w:tmpl w:val="A8F6736C"/>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5" w15:restartNumberingAfterBreak="0">
    <w:nsid w:val="1B1A6A53"/>
    <w:multiLevelType w:val="hybridMultilevel"/>
    <w:tmpl w:val="F312B470"/>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6" w15:restartNumberingAfterBreak="0">
    <w:nsid w:val="26182530"/>
    <w:multiLevelType w:val="hybridMultilevel"/>
    <w:tmpl w:val="F312B470"/>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70A5369"/>
    <w:multiLevelType w:val="hybridMultilevel"/>
    <w:tmpl w:val="1ED0788A"/>
    <w:lvl w:ilvl="0" w:tplc="D610A2CC">
      <w:numFmt w:val="bullet"/>
      <w:lvlText w:val="・"/>
      <w:lvlJc w:val="left"/>
      <w:pPr>
        <w:ind w:left="360" w:hanging="360"/>
      </w:pPr>
      <w:rPr>
        <w:rFonts w:ascii="MS Gothic" w:eastAsia="MS Gothic" w:hAnsi="MS Gothic"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D043DA9"/>
    <w:multiLevelType w:val="hybridMultilevel"/>
    <w:tmpl w:val="56E4F696"/>
    <w:lvl w:ilvl="0" w:tplc="8EB2DD8A">
      <w:start w:val="1"/>
      <w:numFmt w:val="bullet"/>
      <w:lvlText w:val="•"/>
      <w:lvlJc w:val="left"/>
      <w:pPr>
        <w:tabs>
          <w:tab w:val="num" w:pos="720"/>
        </w:tabs>
        <w:ind w:left="720" w:hanging="360"/>
      </w:pPr>
      <w:rPr>
        <w:rFonts w:ascii="Arial" w:hAnsi="Arial" w:hint="default"/>
      </w:rPr>
    </w:lvl>
    <w:lvl w:ilvl="1" w:tplc="7FC07688" w:tentative="1">
      <w:start w:val="1"/>
      <w:numFmt w:val="bullet"/>
      <w:lvlText w:val="•"/>
      <w:lvlJc w:val="left"/>
      <w:pPr>
        <w:tabs>
          <w:tab w:val="num" w:pos="1440"/>
        </w:tabs>
        <w:ind w:left="1440" w:hanging="360"/>
      </w:pPr>
      <w:rPr>
        <w:rFonts w:ascii="Arial" w:hAnsi="Arial" w:hint="default"/>
      </w:rPr>
    </w:lvl>
    <w:lvl w:ilvl="2" w:tplc="D98087B2" w:tentative="1">
      <w:start w:val="1"/>
      <w:numFmt w:val="bullet"/>
      <w:lvlText w:val="•"/>
      <w:lvlJc w:val="left"/>
      <w:pPr>
        <w:tabs>
          <w:tab w:val="num" w:pos="2160"/>
        </w:tabs>
        <w:ind w:left="2160" w:hanging="360"/>
      </w:pPr>
      <w:rPr>
        <w:rFonts w:ascii="Arial" w:hAnsi="Arial" w:hint="default"/>
      </w:rPr>
    </w:lvl>
    <w:lvl w:ilvl="3" w:tplc="37F2CCDE" w:tentative="1">
      <w:start w:val="1"/>
      <w:numFmt w:val="bullet"/>
      <w:lvlText w:val="•"/>
      <w:lvlJc w:val="left"/>
      <w:pPr>
        <w:tabs>
          <w:tab w:val="num" w:pos="2880"/>
        </w:tabs>
        <w:ind w:left="2880" w:hanging="360"/>
      </w:pPr>
      <w:rPr>
        <w:rFonts w:ascii="Arial" w:hAnsi="Arial" w:hint="default"/>
      </w:rPr>
    </w:lvl>
    <w:lvl w:ilvl="4" w:tplc="E82449F2" w:tentative="1">
      <w:start w:val="1"/>
      <w:numFmt w:val="bullet"/>
      <w:lvlText w:val="•"/>
      <w:lvlJc w:val="left"/>
      <w:pPr>
        <w:tabs>
          <w:tab w:val="num" w:pos="3600"/>
        </w:tabs>
        <w:ind w:left="3600" w:hanging="360"/>
      </w:pPr>
      <w:rPr>
        <w:rFonts w:ascii="Arial" w:hAnsi="Arial" w:hint="default"/>
      </w:rPr>
    </w:lvl>
    <w:lvl w:ilvl="5" w:tplc="1C507904" w:tentative="1">
      <w:start w:val="1"/>
      <w:numFmt w:val="bullet"/>
      <w:lvlText w:val="•"/>
      <w:lvlJc w:val="left"/>
      <w:pPr>
        <w:tabs>
          <w:tab w:val="num" w:pos="4320"/>
        </w:tabs>
        <w:ind w:left="4320" w:hanging="360"/>
      </w:pPr>
      <w:rPr>
        <w:rFonts w:ascii="Arial" w:hAnsi="Arial" w:hint="default"/>
      </w:rPr>
    </w:lvl>
    <w:lvl w:ilvl="6" w:tplc="EEA823B8" w:tentative="1">
      <w:start w:val="1"/>
      <w:numFmt w:val="bullet"/>
      <w:lvlText w:val="•"/>
      <w:lvlJc w:val="left"/>
      <w:pPr>
        <w:tabs>
          <w:tab w:val="num" w:pos="5040"/>
        </w:tabs>
        <w:ind w:left="5040" w:hanging="360"/>
      </w:pPr>
      <w:rPr>
        <w:rFonts w:ascii="Arial" w:hAnsi="Arial" w:hint="default"/>
      </w:rPr>
    </w:lvl>
    <w:lvl w:ilvl="7" w:tplc="96AA9936" w:tentative="1">
      <w:start w:val="1"/>
      <w:numFmt w:val="bullet"/>
      <w:lvlText w:val="•"/>
      <w:lvlJc w:val="left"/>
      <w:pPr>
        <w:tabs>
          <w:tab w:val="num" w:pos="5760"/>
        </w:tabs>
        <w:ind w:left="5760" w:hanging="360"/>
      </w:pPr>
      <w:rPr>
        <w:rFonts w:ascii="Arial" w:hAnsi="Arial" w:hint="default"/>
      </w:rPr>
    </w:lvl>
    <w:lvl w:ilvl="8" w:tplc="560EEC6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8871D3"/>
    <w:multiLevelType w:val="hybridMultilevel"/>
    <w:tmpl w:val="EAB0001C"/>
    <w:lvl w:ilvl="0" w:tplc="78DCEFF0">
      <w:numFmt w:val="bullet"/>
      <w:lvlText w:val="・"/>
      <w:lvlJc w:val="left"/>
      <w:pPr>
        <w:ind w:left="420" w:hanging="420"/>
      </w:pPr>
      <w:rPr>
        <w:rFonts w:ascii="MS Gothic" w:eastAsia="MS Gothic" w:hAnsi="MS Gothic"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B3C2417"/>
    <w:multiLevelType w:val="hybridMultilevel"/>
    <w:tmpl w:val="8BFE306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3B8B0FAC"/>
    <w:multiLevelType w:val="hybridMultilevel"/>
    <w:tmpl w:val="F312B470"/>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F167189"/>
    <w:multiLevelType w:val="hybridMultilevel"/>
    <w:tmpl w:val="D3CE1700"/>
    <w:lvl w:ilvl="0" w:tplc="D610A2CC">
      <w:numFmt w:val="bullet"/>
      <w:lvlText w:val="・"/>
      <w:lvlJc w:val="left"/>
      <w:pPr>
        <w:ind w:left="780" w:hanging="360"/>
      </w:pPr>
      <w:rPr>
        <w:rFonts w:ascii="MS Gothic" w:eastAsia="MS Gothic" w:hAnsi="MS Gothic"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62B1F42"/>
    <w:multiLevelType w:val="hybridMultilevel"/>
    <w:tmpl w:val="985C90E0"/>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46AE4A12"/>
    <w:multiLevelType w:val="hybridMultilevel"/>
    <w:tmpl w:val="A8CC06A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 w15:restartNumberingAfterBreak="0">
    <w:nsid w:val="46E3459A"/>
    <w:multiLevelType w:val="hybridMultilevel"/>
    <w:tmpl w:val="6F6CEE82"/>
    <w:lvl w:ilvl="0" w:tplc="78DCEFF0">
      <w:numFmt w:val="bullet"/>
      <w:lvlText w:val="・"/>
      <w:lvlJc w:val="left"/>
      <w:pPr>
        <w:ind w:left="360" w:hanging="360"/>
      </w:pPr>
      <w:rPr>
        <w:rFonts w:ascii="MS Gothic" w:eastAsia="MS Gothic" w:hAnsi="MS Gothic" w:cstheme="minorBidi"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83E364A"/>
    <w:multiLevelType w:val="hybridMultilevel"/>
    <w:tmpl w:val="E7C40C06"/>
    <w:lvl w:ilvl="0" w:tplc="82A0CE5E">
      <w:start w:val="1"/>
      <w:numFmt w:val="bullet"/>
      <w:lvlText w:val="•"/>
      <w:lvlJc w:val="left"/>
      <w:pPr>
        <w:tabs>
          <w:tab w:val="num" w:pos="720"/>
        </w:tabs>
        <w:ind w:left="720" w:hanging="360"/>
      </w:pPr>
      <w:rPr>
        <w:rFonts w:ascii="Arial" w:hAnsi="Arial" w:hint="default"/>
      </w:rPr>
    </w:lvl>
    <w:lvl w:ilvl="1" w:tplc="A03CA7F4">
      <w:numFmt w:val="bullet"/>
      <w:lvlText w:val="−"/>
      <w:lvlJc w:val="left"/>
      <w:pPr>
        <w:tabs>
          <w:tab w:val="num" w:pos="1440"/>
        </w:tabs>
        <w:ind w:left="1440" w:hanging="360"/>
      </w:pPr>
      <w:rPr>
        <w:rFonts w:ascii="Yu Gothic" w:hAnsi="Yu Gothic" w:hint="default"/>
      </w:rPr>
    </w:lvl>
    <w:lvl w:ilvl="2" w:tplc="EA4AD87C" w:tentative="1">
      <w:start w:val="1"/>
      <w:numFmt w:val="bullet"/>
      <w:lvlText w:val="•"/>
      <w:lvlJc w:val="left"/>
      <w:pPr>
        <w:tabs>
          <w:tab w:val="num" w:pos="2160"/>
        </w:tabs>
        <w:ind w:left="2160" w:hanging="360"/>
      </w:pPr>
      <w:rPr>
        <w:rFonts w:ascii="Arial" w:hAnsi="Arial" w:hint="default"/>
      </w:rPr>
    </w:lvl>
    <w:lvl w:ilvl="3" w:tplc="AF76DA7C" w:tentative="1">
      <w:start w:val="1"/>
      <w:numFmt w:val="bullet"/>
      <w:lvlText w:val="•"/>
      <w:lvlJc w:val="left"/>
      <w:pPr>
        <w:tabs>
          <w:tab w:val="num" w:pos="2880"/>
        </w:tabs>
        <w:ind w:left="2880" w:hanging="360"/>
      </w:pPr>
      <w:rPr>
        <w:rFonts w:ascii="Arial" w:hAnsi="Arial" w:hint="default"/>
      </w:rPr>
    </w:lvl>
    <w:lvl w:ilvl="4" w:tplc="7F66E5CE" w:tentative="1">
      <w:start w:val="1"/>
      <w:numFmt w:val="bullet"/>
      <w:lvlText w:val="•"/>
      <w:lvlJc w:val="left"/>
      <w:pPr>
        <w:tabs>
          <w:tab w:val="num" w:pos="3600"/>
        </w:tabs>
        <w:ind w:left="3600" w:hanging="360"/>
      </w:pPr>
      <w:rPr>
        <w:rFonts w:ascii="Arial" w:hAnsi="Arial" w:hint="default"/>
      </w:rPr>
    </w:lvl>
    <w:lvl w:ilvl="5" w:tplc="8CB8FB68" w:tentative="1">
      <w:start w:val="1"/>
      <w:numFmt w:val="bullet"/>
      <w:lvlText w:val="•"/>
      <w:lvlJc w:val="left"/>
      <w:pPr>
        <w:tabs>
          <w:tab w:val="num" w:pos="4320"/>
        </w:tabs>
        <w:ind w:left="4320" w:hanging="360"/>
      </w:pPr>
      <w:rPr>
        <w:rFonts w:ascii="Arial" w:hAnsi="Arial" w:hint="default"/>
      </w:rPr>
    </w:lvl>
    <w:lvl w:ilvl="6" w:tplc="5CC2F38C" w:tentative="1">
      <w:start w:val="1"/>
      <w:numFmt w:val="bullet"/>
      <w:lvlText w:val="•"/>
      <w:lvlJc w:val="left"/>
      <w:pPr>
        <w:tabs>
          <w:tab w:val="num" w:pos="5040"/>
        </w:tabs>
        <w:ind w:left="5040" w:hanging="360"/>
      </w:pPr>
      <w:rPr>
        <w:rFonts w:ascii="Arial" w:hAnsi="Arial" w:hint="default"/>
      </w:rPr>
    </w:lvl>
    <w:lvl w:ilvl="7" w:tplc="EF0EB4D2" w:tentative="1">
      <w:start w:val="1"/>
      <w:numFmt w:val="bullet"/>
      <w:lvlText w:val="•"/>
      <w:lvlJc w:val="left"/>
      <w:pPr>
        <w:tabs>
          <w:tab w:val="num" w:pos="5760"/>
        </w:tabs>
        <w:ind w:left="5760" w:hanging="360"/>
      </w:pPr>
      <w:rPr>
        <w:rFonts w:ascii="Arial" w:hAnsi="Arial" w:hint="default"/>
      </w:rPr>
    </w:lvl>
    <w:lvl w:ilvl="8" w:tplc="7B46B2E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CC43D1C"/>
    <w:multiLevelType w:val="hybridMultilevel"/>
    <w:tmpl w:val="F312B470"/>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8"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A6807B1"/>
    <w:multiLevelType w:val="hybridMultilevel"/>
    <w:tmpl w:val="947857A0"/>
    <w:lvl w:ilvl="0" w:tplc="FEACAA78">
      <w:start w:val="1"/>
      <w:numFmt w:val="bullet"/>
      <w:lvlText w:val="•"/>
      <w:lvlJc w:val="left"/>
      <w:pPr>
        <w:tabs>
          <w:tab w:val="num" w:pos="720"/>
        </w:tabs>
        <w:ind w:left="720" w:hanging="360"/>
      </w:pPr>
      <w:rPr>
        <w:rFonts w:ascii="Arial" w:hAnsi="Arial" w:hint="default"/>
      </w:rPr>
    </w:lvl>
    <w:lvl w:ilvl="1" w:tplc="649AC570">
      <w:numFmt w:val="bullet"/>
      <w:lvlText w:val="−"/>
      <w:lvlJc w:val="left"/>
      <w:pPr>
        <w:tabs>
          <w:tab w:val="num" w:pos="1440"/>
        </w:tabs>
        <w:ind w:left="1440" w:hanging="360"/>
      </w:pPr>
      <w:rPr>
        <w:rFonts w:ascii="Yu Gothic" w:hAnsi="Yu Gothic" w:hint="default"/>
      </w:rPr>
    </w:lvl>
    <w:lvl w:ilvl="2" w:tplc="E76CB3EA">
      <w:numFmt w:val="bullet"/>
      <w:lvlText w:val="∙"/>
      <w:lvlJc w:val="left"/>
      <w:pPr>
        <w:tabs>
          <w:tab w:val="num" w:pos="2160"/>
        </w:tabs>
        <w:ind w:left="2160" w:hanging="360"/>
      </w:pPr>
      <w:rPr>
        <w:rFonts w:ascii="Yu Gothic" w:hAnsi="Yu Gothic" w:hint="default"/>
      </w:rPr>
    </w:lvl>
    <w:lvl w:ilvl="3" w:tplc="A50C3FDA" w:tentative="1">
      <w:start w:val="1"/>
      <w:numFmt w:val="bullet"/>
      <w:lvlText w:val="•"/>
      <w:lvlJc w:val="left"/>
      <w:pPr>
        <w:tabs>
          <w:tab w:val="num" w:pos="2880"/>
        </w:tabs>
        <w:ind w:left="2880" w:hanging="360"/>
      </w:pPr>
      <w:rPr>
        <w:rFonts w:ascii="Arial" w:hAnsi="Arial" w:hint="default"/>
      </w:rPr>
    </w:lvl>
    <w:lvl w:ilvl="4" w:tplc="126E719C" w:tentative="1">
      <w:start w:val="1"/>
      <w:numFmt w:val="bullet"/>
      <w:lvlText w:val="•"/>
      <w:lvlJc w:val="left"/>
      <w:pPr>
        <w:tabs>
          <w:tab w:val="num" w:pos="3600"/>
        </w:tabs>
        <w:ind w:left="3600" w:hanging="360"/>
      </w:pPr>
      <w:rPr>
        <w:rFonts w:ascii="Arial" w:hAnsi="Arial" w:hint="default"/>
      </w:rPr>
    </w:lvl>
    <w:lvl w:ilvl="5" w:tplc="C8864E02" w:tentative="1">
      <w:start w:val="1"/>
      <w:numFmt w:val="bullet"/>
      <w:lvlText w:val="•"/>
      <w:lvlJc w:val="left"/>
      <w:pPr>
        <w:tabs>
          <w:tab w:val="num" w:pos="4320"/>
        </w:tabs>
        <w:ind w:left="4320" w:hanging="360"/>
      </w:pPr>
      <w:rPr>
        <w:rFonts w:ascii="Arial" w:hAnsi="Arial" w:hint="default"/>
      </w:rPr>
    </w:lvl>
    <w:lvl w:ilvl="6" w:tplc="23E8DF88" w:tentative="1">
      <w:start w:val="1"/>
      <w:numFmt w:val="bullet"/>
      <w:lvlText w:val="•"/>
      <w:lvlJc w:val="left"/>
      <w:pPr>
        <w:tabs>
          <w:tab w:val="num" w:pos="5040"/>
        </w:tabs>
        <w:ind w:left="5040" w:hanging="360"/>
      </w:pPr>
      <w:rPr>
        <w:rFonts w:ascii="Arial" w:hAnsi="Arial" w:hint="default"/>
      </w:rPr>
    </w:lvl>
    <w:lvl w:ilvl="7" w:tplc="E7F66184" w:tentative="1">
      <w:start w:val="1"/>
      <w:numFmt w:val="bullet"/>
      <w:lvlText w:val="•"/>
      <w:lvlJc w:val="left"/>
      <w:pPr>
        <w:tabs>
          <w:tab w:val="num" w:pos="5760"/>
        </w:tabs>
        <w:ind w:left="5760" w:hanging="360"/>
      </w:pPr>
      <w:rPr>
        <w:rFonts w:ascii="Arial" w:hAnsi="Arial" w:hint="default"/>
      </w:rPr>
    </w:lvl>
    <w:lvl w:ilvl="8" w:tplc="7D98D5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6A6317"/>
    <w:multiLevelType w:val="hybridMultilevel"/>
    <w:tmpl w:val="50484A2E"/>
    <w:lvl w:ilvl="0" w:tplc="5EFC3C6C">
      <w:start w:val="1"/>
      <w:numFmt w:val="bullet"/>
      <w:lvlText w:val="•"/>
      <w:lvlJc w:val="left"/>
      <w:pPr>
        <w:tabs>
          <w:tab w:val="num" w:pos="720"/>
        </w:tabs>
        <w:ind w:left="720" w:hanging="360"/>
      </w:pPr>
      <w:rPr>
        <w:rFonts w:ascii="Arial" w:hAnsi="Arial" w:hint="default"/>
      </w:rPr>
    </w:lvl>
    <w:lvl w:ilvl="1" w:tplc="8FF4FE4A" w:tentative="1">
      <w:start w:val="1"/>
      <w:numFmt w:val="bullet"/>
      <w:lvlText w:val="•"/>
      <w:lvlJc w:val="left"/>
      <w:pPr>
        <w:tabs>
          <w:tab w:val="num" w:pos="1440"/>
        </w:tabs>
        <w:ind w:left="1440" w:hanging="360"/>
      </w:pPr>
      <w:rPr>
        <w:rFonts w:ascii="Arial" w:hAnsi="Arial" w:hint="default"/>
      </w:rPr>
    </w:lvl>
    <w:lvl w:ilvl="2" w:tplc="FFA61C06" w:tentative="1">
      <w:start w:val="1"/>
      <w:numFmt w:val="bullet"/>
      <w:lvlText w:val="•"/>
      <w:lvlJc w:val="left"/>
      <w:pPr>
        <w:tabs>
          <w:tab w:val="num" w:pos="2160"/>
        </w:tabs>
        <w:ind w:left="2160" w:hanging="360"/>
      </w:pPr>
      <w:rPr>
        <w:rFonts w:ascii="Arial" w:hAnsi="Arial" w:hint="default"/>
      </w:rPr>
    </w:lvl>
    <w:lvl w:ilvl="3" w:tplc="53E01D8A" w:tentative="1">
      <w:start w:val="1"/>
      <w:numFmt w:val="bullet"/>
      <w:lvlText w:val="•"/>
      <w:lvlJc w:val="left"/>
      <w:pPr>
        <w:tabs>
          <w:tab w:val="num" w:pos="2880"/>
        </w:tabs>
        <w:ind w:left="2880" w:hanging="360"/>
      </w:pPr>
      <w:rPr>
        <w:rFonts w:ascii="Arial" w:hAnsi="Arial" w:hint="default"/>
      </w:rPr>
    </w:lvl>
    <w:lvl w:ilvl="4" w:tplc="7AD2298A" w:tentative="1">
      <w:start w:val="1"/>
      <w:numFmt w:val="bullet"/>
      <w:lvlText w:val="•"/>
      <w:lvlJc w:val="left"/>
      <w:pPr>
        <w:tabs>
          <w:tab w:val="num" w:pos="3600"/>
        </w:tabs>
        <w:ind w:left="3600" w:hanging="360"/>
      </w:pPr>
      <w:rPr>
        <w:rFonts w:ascii="Arial" w:hAnsi="Arial" w:hint="default"/>
      </w:rPr>
    </w:lvl>
    <w:lvl w:ilvl="5" w:tplc="10AE4486" w:tentative="1">
      <w:start w:val="1"/>
      <w:numFmt w:val="bullet"/>
      <w:lvlText w:val="•"/>
      <w:lvlJc w:val="left"/>
      <w:pPr>
        <w:tabs>
          <w:tab w:val="num" w:pos="4320"/>
        </w:tabs>
        <w:ind w:left="4320" w:hanging="360"/>
      </w:pPr>
      <w:rPr>
        <w:rFonts w:ascii="Arial" w:hAnsi="Arial" w:hint="default"/>
      </w:rPr>
    </w:lvl>
    <w:lvl w:ilvl="6" w:tplc="44DE6300" w:tentative="1">
      <w:start w:val="1"/>
      <w:numFmt w:val="bullet"/>
      <w:lvlText w:val="•"/>
      <w:lvlJc w:val="left"/>
      <w:pPr>
        <w:tabs>
          <w:tab w:val="num" w:pos="5040"/>
        </w:tabs>
        <w:ind w:left="5040" w:hanging="360"/>
      </w:pPr>
      <w:rPr>
        <w:rFonts w:ascii="Arial" w:hAnsi="Arial" w:hint="default"/>
      </w:rPr>
    </w:lvl>
    <w:lvl w:ilvl="7" w:tplc="69345A18" w:tentative="1">
      <w:start w:val="1"/>
      <w:numFmt w:val="bullet"/>
      <w:lvlText w:val="•"/>
      <w:lvlJc w:val="left"/>
      <w:pPr>
        <w:tabs>
          <w:tab w:val="num" w:pos="5760"/>
        </w:tabs>
        <w:ind w:left="5760" w:hanging="360"/>
      </w:pPr>
      <w:rPr>
        <w:rFonts w:ascii="Arial" w:hAnsi="Arial" w:hint="default"/>
      </w:rPr>
    </w:lvl>
    <w:lvl w:ilvl="8" w:tplc="9C585B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12D58D6"/>
    <w:multiLevelType w:val="hybridMultilevel"/>
    <w:tmpl w:val="B6009C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13B5205"/>
    <w:multiLevelType w:val="multilevel"/>
    <w:tmpl w:val="B03C867E"/>
    <w:lvl w:ilvl="0">
      <w:start w:val="1"/>
      <w:numFmt w:val="decimalFullWidth"/>
      <w:pStyle w:val="Heading1"/>
      <w:suff w:val="nothing"/>
      <w:lvlText w:val="%1"/>
      <w:lvlJc w:val="left"/>
      <w:pPr>
        <w:ind w:left="238" w:hanging="238"/>
      </w:pPr>
      <w:rPr>
        <w:rFonts w:ascii="MS Gothic" w:eastAsia="MS Gothic" w:hint="eastAsia"/>
        <w:b w:val="0"/>
        <w:bCs w:val="0"/>
        <w:i w:val="0"/>
        <w:iCs w:val="0"/>
        <w:caps w:val="0"/>
        <w:strike w:val="0"/>
        <w:dstrike w:val="0"/>
        <w:vanish w:val="0"/>
        <w:color w:val="000000"/>
        <w:spacing w:val="0"/>
        <w:position w:val="0"/>
        <w:sz w:val="24"/>
        <w:u w:val="none"/>
        <w:effect w:val="none"/>
        <w:vertAlign w:val="baseline"/>
        <w:em w:val="none"/>
        <w:lang w:val="en-US"/>
        <w14:ligatures w14:val="none"/>
        <w14:numForm w14:val="default"/>
        <w14:numSpacing w14:val="default"/>
        <w14:stylisticSets/>
        <w14:cntxtAlts w14:val="0"/>
      </w:rPr>
    </w:lvl>
    <w:lvl w:ilvl="1">
      <w:start w:val="1"/>
      <w:numFmt w:val="decimalFullWidth"/>
      <w:pStyle w:val="Heading2"/>
      <w:suff w:val="nothing"/>
      <w:lvlText w:val="%1.%2"/>
      <w:lvlJc w:val="left"/>
      <w:pPr>
        <w:ind w:left="528" w:hanging="2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3)"/>
      <w:lvlJc w:val="left"/>
      <w:pPr>
        <w:ind w:left="238" w:hanging="119"/>
      </w:pPr>
      <w:rPr>
        <w:rFonts w:ascii="MS Gothic" w:eastAsia="MS Gothic" w:hint="eastAsia"/>
        <w:b w:val="0"/>
        <w:i w:val="0"/>
        <w:snapToGrid w:val="0"/>
        <w:spacing w:val="0"/>
        <w:w w:val="100"/>
        <w:kern w:val="0"/>
        <w:position w:val="0"/>
        <w:sz w:val="24"/>
      </w:rPr>
    </w:lvl>
    <w:lvl w:ilvl="3">
      <w:start w:val="1"/>
      <w:numFmt w:val="aiueoFullWidth"/>
      <w:pStyle w:val="Heading4"/>
      <w:suff w:val="nothing"/>
      <w:lvlText w:val="%4"/>
      <w:lvlJc w:val="left"/>
      <w:pPr>
        <w:ind w:left="476" w:hanging="238"/>
      </w:pPr>
      <w:rPr>
        <w:rFonts w:ascii="MS Gothic" w:eastAsia="MS Gothic" w:hint="eastAsia"/>
        <w:b w:val="0"/>
        <w:i w:val="0"/>
        <w:snapToGrid w:val="0"/>
        <w:spacing w:val="0"/>
        <w:w w:val="100"/>
        <w:kern w:val="0"/>
        <w:position w:val="0"/>
        <w:sz w:val="24"/>
      </w:rPr>
    </w:lvl>
    <w:lvl w:ilvl="4">
      <w:start w:val="1"/>
      <w:numFmt w:val="lowerLetter"/>
      <w:pStyle w:val="Heading5"/>
      <w:suff w:val="nothing"/>
      <w:lvlText w:val="%5)"/>
      <w:lvlJc w:val="left"/>
      <w:pPr>
        <w:ind w:left="664" w:hanging="238"/>
      </w:pPr>
      <w:rPr>
        <w:rFonts w:ascii="MS Gothic" w:eastAsia="MS Gothic" w:hint="eastAsia"/>
        <w:b w:val="0"/>
        <w:i w:val="0"/>
        <w:snapToGrid w:val="0"/>
        <w:spacing w:val="0"/>
        <w:w w:val="100"/>
        <w:kern w:val="0"/>
        <w:position w:val="0"/>
        <w:sz w:val="24"/>
      </w:rPr>
    </w:lvl>
    <w:lvl w:ilvl="5">
      <w:start w:val="1"/>
      <w:numFmt w:val="iroha"/>
      <w:pStyle w:val="Heading6"/>
      <w:suff w:val="nothing"/>
      <w:lvlText w:val="%6)"/>
      <w:lvlJc w:val="left"/>
      <w:pPr>
        <w:ind w:left="714" w:hanging="238"/>
      </w:pPr>
      <w:rPr>
        <w:rFonts w:ascii="MS Gothic" w:eastAsia="MS Gothic" w:hint="eastAsia"/>
        <w:snapToGrid w:val="0"/>
        <w:spacing w:val="0"/>
        <w:w w:val="100"/>
        <w:kern w:val="0"/>
        <w:position w:val="0"/>
        <w:sz w:val="24"/>
      </w:rPr>
    </w:lvl>
    <w:lvl w:ilvl="6">
      <w:start w:val="1"/>
      <w:numFmt w:val="none"/>
      <w:suff w:val="nothing"/>
      <w:lvlText w:val="%7"/>
      <w:lvlJc w:val="left"/>
      <w:pPr>
        <w:ind w:left="834" w:hanging="239"/>
      </w:pPr>
      <w:rPr>
        <w:rFonts w:ascii="MS Gothic" w:eastAsia="MS Gothic" w:hint="eastAsia"/>
        <w:b w:val="0"/>
        <w:i w:val="0"/>
        <w:snapToGrid w:val="0"/>
        <w:spacing w:val="0"/>
        <w:w w:val="100"/>
        <w:kern w:val="0"/>
        <w:position w:val="0"/>
        <w:sz w:val="24"/>
      </w:rPr>
    </w:lvl>
    <w:lvl w:ilvl="7">
      <w:start w:val="1"/>
      <w:numFmt w:val="none"/>
      <w:suff w:val="nothing"/>
      <w:lvlText w:val="%8"/>
      <w:lvlJc w:val="left"/>
      <w:pPr>
        <w:ind w:left="953" w:hanging="239"/>
      </w:pPr>
      <w:rPr>
        <w:rFonts w:ascii="MS Gothic" w:eastAsia="MS Gothic"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3" w15:restartNumberingAfterBreak="0">
    <w:nsid w:val="61E901F5"/>
    <w:multiLevelType w:val="hybridMultilevel"/>
    <w:tmpl w:val="932682BA"/>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 w15:restartNumberingAfterBreak="0">
    <w:nsid w:val="6BC07502"/>
    <w:multiLevelType w:val="hybridMultilevel"/>
    <w:tmpl w:val="7D86192A"/>
    <w:lvl w:ilvl="0" w:tplc="C7D027DC">
      <w:start w:val="1"/>
      <w:numFmt w:val="decimalFullWidth"/>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6CCD4DB6"/>
    <w:multiLevelType w:val="hybridMultilevel"/>
    <w:tmpl w:val="80DE3EA4"/>
    <w:lvl w:ilvl="0" w:tplc="FFBA4E0C">
      <w:start w:val="1"/>
      <w:numFmt w:val="decimal"/>
      <w:lvlText w:val="(%1)"/>
      <w:lvlJc w:val="left"/>
      <w:pPr>
        <w:ind w:left="720" w:hanging="480"/>
      </w:pPr>
      <w:rPr>
        <w:rFonts w:ascii="MS Mincho" w:eastAsia="MS Mincho" w:hAnsiTheme="minorHAnsi"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6" w15:restartNumberingAfterBreak="0">
    <w:nsid w:val="765C7C7D"/>
    <w:multiLevelType w:val="hybridMultilevel"/>
    <w:tmpl w:val="3FD42A26"/>
    <w:lvl w:ilvl="0" w:tplc="7A06DB86">
      <w:start w:val="1"/>
      <w:numFmt w:val="bullet"/>
      <w:lvlText w:val="•"/>
      <w:lvlJc w:val="left"/>
      <w:pPr>
        <w:tabs>
          <w:tab w:val="num" w:pos="720"/>
        </w:tabs>
        <w:ind w:left="720" w:hanging="360"/>
      </w:pPr>
      <w:rPr>
        <w:rFonts w:ascii="Arial" w:hAnsi="Arial" w:hint="default"/>
      </w:rPr>
    </w:lvl>
    <w:lvl w:ilvl="1" w:tplc="5C129508">
      <w:numFmt w:val="bullet"/>
      <w:lvlText w:val="−"/>
      <w:lvlJc w:val="left"/>
      <w:pPr>
        <w:tabs>
          <w:tab w:val="num" w:pos="1440"/>
        </w:tabs>
        <w:ind w:left="1440" w:hanging="360"/>
      </w:pPr>
      <w:rPr>
        <w:rFonts w:ascii="Yu Gothic" w:hAnsi="Yu Gothic" w:hint="default"/>
      </w:rPr>
    </w:lvl>
    <w:lvl w:ilvl="2" w:tplc="DF928FDE" w:tentative="1">
      <w:start w:val="1"/>
      <w:numFmt w:val="bullet"/>
      <w:lvlText w:val="•"/>
      <w:lvlJc w:val="left"/>
      <w:pPr>
        <w:tabs>
          <w:tab w:val="num" w:pos="2160"/>
        </w:tabs>
        <w:ind w:left="2160" w:hanging="360"/>
      </w:pPr>
      <w:rPr>
        <w:rFonts w:ascii="Arial" w:hAnsi="Arial" w:hint="default"/>
      </w:rPr>
    </w:lvl>
    <w:lvl w:ilvl="3" w:tplc="B99AD5FC" w:tentative="1">
      <w:start w:val="1"/>
      <w:numFmt w:val="bullet"/>
      <w:lvlText w:val="•"/>
      <w:lvlJc w:val="left"/>
      <w:pPr>
        <w:tabs>
          <w:tab w:val="num" w:pos="2880"/>
        </w:tabs>
        <w:ind w:left="2880" w:hanging="360"/>
      </w:pPr>
      <w:rPr>
        <w:rFonts w:ascii="Arial" w:hAnsi="Arial" w:hint="default"/>
      </w:rPr>
    </w:lvl>
    <w:lvl w:ilvl="4" w:tplc="DE7CC914" w:tentative="1">
      <w:start w:val="1"/>
      <w:numFmt w:val="bullet"/>
      <w:lvlText w:val="•"/>
      <w:lvlJc w:val="left"/>
      <w:pPr>
        <w:tabs>
          <w:tab w:val="num" w:pos="3600"/>
        </w:tabs>
        <w:ind w:left="3600" w:hanging="360"/>
      </w:pPr>
      <w:rPr>
        <w:rFonts w:ascii="Arial" w:hAnsi="Arial" w:hint="default"/>
      </w:rPr>
    </w:lvl>
    <w:lvl w:ilvl="5" w:tplc="84540384" w:tentative="1">
      <w:start w:val="1"/>
      <w:numFmt w:val="bullet"/>
      <w:lvlText w:val="•"/>
      <w:lvlJc w:val="left"/>
      <w:pPr>
        <w:tabs>
          <w:tab w:val="num" w:pos="4320"/>
        </w:tabs>
        <w:ind w:left="4320" w:hanging="360"/>
      </w:pPr>
      <w:rPr>
        <w:rFonts w:ascii="Arial" w:hAnsi="Arial" w:hint="default"/>
      </w:rPr>
    </w:lvl>
    <w:lvl w:ilvl="6" w:tplc="43DE1D74" w:tentative="1">
      <w:start w:val="1"/>
      <w:numFmt w:val="bullet"/>
      <w:lvlText w:val="•"/>
      <w:lvlJc w:val="left"/>
      <w:pPr>
        <w:tabs>
          <w:tab w:val="num" w:pos="5040"/>
        </w:tabs>
        <w:ind w:left="5040" w:hanging="360"/>
      </w:pPr>
      <w:rPr>
        <w:rFonts w:ascii="Arial" w:hAnsi="Arial" w:hint="default"/>
      </w:rPr>
    </w:lvl>
    <w:lvl w:ilvl="7" w:tplc="6DA4ACAA" w:tentative="1">
      <w:start w:val="1"/>
      <w:numFmt w:val="bullet"/>
      <w:lvlText w:val="•"/>
      <w:lvlJc w:val="left"/>
      <w:pPr>
        <w:tabs>
          <w:tab w:val="num" w:pos="5760"/>
        </w:tabs>
        <w:ind w:left="5760" w:hanging="360"/>
      </w:pPr>
      <w:rPr>
        <w:rFonts w:ascii="Arial" w:hAnsi="Arial" w:hint="default"/>
      </w:rPr>
    </w:lvl>
    <w:lvl w:ilvl="8" w:tplc="7D94345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6B72AB5"/>
    <w:multiLevelType w:val="hybridMultilevel"/>
    <w:tmpl w:val="26A28098"/>
    <w:lvl w:ilvl="0" w:tplc="B67A10E4">
      <w:start w:val="1"/>
      <w:numFmt w:val="bullet"/>
      <w:lvlText w:val="•"/>
      <w:lvlJc w:val="left"/>
      <w:pPr>
        <w:tabs>
          <w:tab w:val="num" w:pos="720"/>
        </w:tabs>
        <w:ind w:left="720" w:hanging="360"/>
      </w:pPr>
      <w:rPr>
        <w:rFonts w:ascii="Arial" w:hAnsi="Arial" w:hint="default"/>
      </w:rPr>
    </w:lvl>
    <w:lvl w:ilvl="1" w:tplc="5FCEE81C">
      <w:numFmt w:val="bullet"/>
      <w:lvlText w:val="−"/>
      <w:lvlJc w:val="left"/>
      <w:pPr>
        <w:tabs>
          <w:tab w:val="num" w:pos="1440"/>
        </w:tabs>
        <w:ind w:left="1440" w:hanging="360"/>
      </w:pPr>
      <w:rPr>
        <w:rFonts w:ascii="Yu Gothic" w:hAnsi="Yu Gothic" w:hint="default"/>
      </w:rPr>
    </w:lvl>
    <w:lvl w:ilvl="2" w:tplc="2A0C97A8" w:tentative="1">
      <w:start w:val="1"/>
      <w:numFmt w:val="bullet"/>
      <w:lvlText w:val="•"/>
      <w:lvlJc w:val="left"/>
      <w:pPr>
        <w:tabs>
          <w:tab w:val="num" w:pos="2160"/>
        </w:tabs>
        <w:ind w:left="2160" w:hanging="360"/>
      </w:pPr>
      <w:rPr>
        <w:rFonts w:ascii="Arial" w:hAnsi="Arial" w:hint="default"/>
      </w:rPr>
    </w:lvl>
    <w:lvl w:ilvl="3" w:tplc="968C2204" w:tentative="1">
      <w:start w:val="1"/>
      <w:numFmt w:val="bullet"/>
      <w:lvlText w:val="•"/>
      <w:lvlJc w:val="left"/>
      <w:pPr>
        <w:tabs>
          <w:tab w:val="num" w:pos="2880"/>
        </w:tabs>
        <w:ind w:left="2880" w:hanging="360"/>
      </w:pPr>
      <w:rPr>
        <w:rFonts w:ascii="Arial" w:hAnsi="Arial" w:hint="default"/>
      </w:rPr>
    </w:lvl>
    <w:lvl w:ilvl="4" w:tplc="54908138" w:tentative="1">
      <w:start w:val="1"/>
      <w:numFmt w:val="bullet"/>
      <w:lvlText w:val="•"/>
      <w:lvlJc w:val="left"/>
      <w:pPr>
        <w:tabs>
          <w:tab w:val="num" w:pos="3600"/>
        </w:tabs>
        <w:ind w:left="3600" w:hanging="360"/>
      </w:pPr>
      <w:rPr>
        <w:rFonts w:ascii="Arial" w:hAnsi="Arial" w:hint="default"/>
      </w:rPr>
    </w:lvl>
    <w:lvl w:ilvl="5" w:tplc="D69E2D74" w:tentative="1">
      <w:start w:val="1"/>
      <w:numFmt w:val="bullet"/>
      <w:lvlText w:val="•"/>
      <w:lvlJc w:val="left"/>
      <w:pPr>
        <w:tabs>
          <w:tab w:val="num" w:pos="4320"/>
        </w:tabs>
        <w:ind w:left="4320" w:hanging="360"/>
      </w:pPr>
      <w:rPr>
        <w:rFonts w:ascii="Arial" w:hAnsi="Arial" w:hint="default"/>
      </w:rPr>
    </w:lvl>
    <w:lvl w:ilvl="6" w:tplc="18B8A6EA" w:tentative="1">
      <w:start w:val="1"/>
      <w:numFmt w:val="bullet"/>
      <w:lvlText w:val="•"/>
      <w:lvlJc w:val="left"/>
      <w:pPr>
        <w:tabs>
          <w:tab w:val="num" w:pos="5040"/>
        </w:tabs>
        <w:ind w:left="5040" w:hanging="360"/>
      </w:pPr>
      <w:rPr>
        <w:rFonts w:ascii="Arial" w:hAnsi="Arial" w:hint="default"/>
      </w:rPr>
    </w:lvl>
    <w:lvl w:ilvl="7" w:tplc="E5FCB720" w:tentative="1">
      <w:start w:val="1"/>
      <w:numFmt w:val="bullet"/>
      <w:lvlText w:val="•"/>
      <w:lvlJc w:val="left"/>
      <w:pPr>
        <w:tabs>
          <w:tab w:val="num" w:pos="5760"/>
        </w:tabs>
        <w:ind w:left="5760" w:hanging="360"/>
      </w:pPr>
      <w:rPr>
        <w:rFonts w:ascii="Arial" w:hAnsi="Arial" w:hint="default"/>
      </w:rPr>
    </w:lvl>
    <w:lvl w:ilvl="8" w:tplc="EBE662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6F533F"/>
    <w:multiLevelType w:val="hybridMultilevel"/>
    <w:tmpl w:val="D04EC702"/>
    <w:lvl w:ilvl="0" w:tplc="1F9E5CD4">
      <w:start w:val="1"/>
      <w:numFmt w:val="bullet"/>
      <w:lvlText w:val="•"/>
      <w:lvlJc w:val="left"/>
      <w:pPr>
        <w:tabs>
          <w:tab w:val="num" w:pos="720"/>
        </w:tabs>
        <w:ind w:left="720" w:hanging="360"/>
      </w:pPr>
      <w:rPr>
        <w:rFonts w:ascii="Arial" w:hAnsi="Arial" w:hint="default"/>
      </w:rPr>
    </w:lvl>
    <w:lvl w:ilvl="1" w:tplc="C2D85000">
      <w:numFmt w:val="bullet"/>
      <w:lvlText w:val="−"/>
      <w:lvlJc w:val="left"/>
      <w:pPr>
        <w:tabs>
          <w:tab w:val="num" w:pos="1440"/>
        </w:tabs>
        <w:ind w:left="1440" w:hanging="360"/>
      </w:pPr>
      <w:rPr>
        <w:rFonts w:ascii="Yu Gothic" w:hAnsi="Yu Gothic" w:hint="default"/>
      </w:rPr>
    </w:lvl>
    <w:lvl w:ilvl="2" w:tplc="A47471A2">
      <w:numFmt w:val="bullet"/>
      <w:lvlText w:val="∙"/>
      <w:lvlJc w:val="left"/>
      <w:pPr>
        <w:tabs>
          <w:tab w:val="num" w:pos="2160"/>
        </w:tabs>
        <w:ind w:left="2160" w:hanging="360"/>
      </w:pPr>
      <w:rPr>
        <w:rFonts w:ascii="Yu Gothic" w:hAnsi="Yu Gothic" w:hint="default"/>
      </w:rPr>
    </w:lvl>
    <w:lvl w:ilvl="3" w:tplc="D3527736" w:tentative="1">
      <w:start w:val="1"/>
      <w:numFmt w:val="bullet"/>
      <w:lvlText w:val="•"/>
      <w:lvlJc w:val="left"/>
      <w:pPr>
        <w:tabs>
          <w:tab w:val="num" w:pos="2880"/>
        </w:tabs>
        <w:ind w:left="2880" w:hanging="360"/>
      </w:pPr>
      <w:rPr>
        <w:rFonts w:ascii="Arial" w:hAnsi="Arial" w:hint="default"/>
      </w:rPr>
    </w:lvl>
    <w:lvl w:ilvl="4" w:tplc="ADD8B60C" w:tentative="1">
      <w:start w:val="1"/>
      <w:numFmt w:val="bullet"/>
      <w:lvlText w:val="•"/>
      <w:lvlJc w:val="left"/>
      <w:pPr>
        <w:tabs>
          <w:tab w:val="num" w:pos="3600"/>
        </w:tabs>
        <w:ind w:left="3600" w:hanging="360"/>
      </w:pPr>
      <w:rPr>
        <w:rFonts w:ascii="Arial" w:hAnsi="Arial" w:hint="default"/>
      </w:rPr>
    </w:lvl>
    <w:lvl w:ilvl="5" w:tplc="8464810C" w:tentative="1">
      <w:start w:val="1"/>
      <w:numFmt w:val="bullet"/>
      <w:lvlText w:val="•"/>
      <w:lvlJc w:val="left"/>
      <w:pPr>
        <w:tabs>
          <w:tab w:val="num" w:pos="4320"/>
        </w:tabs>
        <w:ind w:left="4320" w:hanging="360"/>
      </w:pPr>
      <w:rPr>
        <w:rFonts w:ascii="Arial" w:hAnsi="Arial" w:hint="default"/>
      </w:rPr>
    </w:lvl>
    <w:lvl w:ilvl="6" w:tplc="486CDE6A" w:tentative="1">
      <w:start w:val="1"/>
      <w:numFmt w:val="bullet"/>
      <w:lvlText w:val="•"/>
      <w:lvlJc w:val="left"/>
      <w:pPr>
        <w:tabs>
          <w:tab w:val="num" w:pos="5040"/>
        </w:tabs>
        <w:ind w:left="5040" w:hanging="360"/>
      </w:pPr>
      <w:rPr>
        <w:rFonts w:ascii="Arial" w:hAnsi="Arial" w:hint="default"/>
      </w:rPr>
    </w:lvl>
    <w:lvl w:ilvl="7" w:tplc="4812383E" w:tentative="1">
      <w:start w:val="1"/>
      <w:numFmt w:val="bullet"/>
      <w:lvlText w:val="•"/>
      <w:lvlJc w:val="left"/>
      <w:pPr>
        <w:tabs>
          <w:tab w:val="num" w:pos="5760"/>
        </w:tabs>
        <w:ind w:left="5760" w:hanging="360"/>
      </w:pPr>
      <w:rPr>
        <w:rFonts w:ascii="Arial" w:hAnsi="Arial" w:hint="default"/>
      </w:rPr>
    </w:lvl>
    <w:lvl w:ilvl="8" w:tplc="F24CCDB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DC95140"/>
    <w:multiLevelType w:val="hybridMultilevel"/>
    <w:tmpl w:val="75F0E9E4"/>
    <w:lvl w:ilvl="0" w:tplc="5644E31E">
      <w:start w:val="1"/>
      <w:numFmt w:val="bullet"/>
      <w:lvlText w:val="•"/>
      <w:lvlJc w:val="left"/>
      <w:pPr>
        <w:tabs>
          <w:tab w:val="num" w:pos="720"/>
        </w:tabs>
        <w:ind w:left="720" w:hanging="360"/>
      </w:pPr>
      <w:rPr>
        <w:rFonts w:ascii="Arial" w:hAnsi="Arial" w:hint="default"/>
      </w:rPr>
    </w:lvl>
    <w:lvl w:ilvl="1" w:tplc="A30684E4">
      <w:numFmt w:val="bullet"/>
      <w:lvlText w:val="−"/>
      <w:lvlJc w:val="left"/>
      <w:pPr>
        <w:tabs>
          <w:tab w:val="num" w:pos="1440"/>
        </w:tabs>
        <w:ind w:left="1440" w:hanging="360"/>
      </w:pPr>
      <w:rPr>
        <w:rFonts w:ascii="Yu Gothic" w:hAnsi="Yu Gothic" w:hint="default"/>
      </w:rPr>
    </w:lvl>
    <w:lvl w:ilvl="2" w:tplc="94D8AD52" w:tentative="1">
      <w:start w:val="1"/>
      <w:numFmt w:val="bullet"/>
      <w:lvlText w:val="•"/>
      <w:lvlJc w:val="left"/>
      <w:pPr>
        <w:tabs>
          <w:tab w:val="num" w:pos="2160"/>
        </w:tabs>
        <w:ind w:left="2160" w:hanging="360"/>
      </w:pPr>
      <w:rPr>
        <w:rFonts w:ascii="Arial" w:hAnsi="Arial" w:hint="default"/>
      </w:rPr>
    </w:lvl>
    <w:lvl w:ilvl="3" w:tplc="A2D09042" w:tentative="1">
      <w:start w:val="1"/>
      <w:numFmt w:val="bullet"/>
      <w:lvlText w:val="•"/>
      <w:lvlJc w:val="left"/>
      <w:pPr>
        <w:tabs>
          <w:tab w:val="num" w:pos="2880"/>
        </w:tabs>
        <w:ind w:left="2880" w:hanging="360"/>
      </w:pPr>
      <w:rPr>
        <w:rFonts w:ascii="Arial" w:hAnsi="Arial" w:hint="default"/>
      </w:rPr>
    </w:lvl>
    <w:lvl w:ilvl="4" w:tplc="A1188908" w:tentative="1">
      <w:start w:val="1"/>
      <w:numFmt w:val="bullet"/>
      <w:lvlText w:val="•"/>
      <w:lvlJc w:val="left"/>
      <w:pPr>
        <w:tabs>
          <w:tab w:val="num" w:pos="3600"/>
        </w:tabs>
        <w:ind w:left="3600" w:hanging="360"/>
      </w:pPr>
      <w:rPr>
        <w:rFonts w:ascii="Arial" w:hAnsi="Arial" w:hint="default"/>
      </w:rPr>
    </w:lvl>
    <w:lvl w:ilvl="5" w:tplc="7330857A" w:tentative="1">
      <w:start w:val="1"/>
      <w:numFmt w:val="bullet"/>
      <w:lvlText w:val="•"/>
      <w:lvlJc w:val="left"/>
      <w:pPr>
        <w:tabs>
          <w:tab w:val="num" w:pos="4320"/>
        </w:tabs>
        <w:ind w:left="4320" w:hanging="360"/>
      </w:pPr>
      <w:rPr>
        <w:rFonts w:ascii="Arial" w:hAnsi="Arial" w:hint="default"/>
      </w:rPr>
    </w:lvl>
    <w:lvl w:ilvl="6" w:tplc="102480BE" w:tentative="1">
      <w:start w:val="1"/>
      <w:numFmt w:val="bullet"/>
      <w:lvlText w:val="•"/>
      <w:lvlJc w:val="left"/>
      <w:pPr>
        <w:tabs>
          <w:tab w:val="num" w:pos="5040"/>
        </w:tabs>
        <w:ind w:left="5040" w:hanging="360"/>
      </w:pPr>
      <w:rPr>
        <w:rFonts w:ascii="Arial" w:hAnsi="Arial" w:hint="default"/>
      </w:rPr>
    </w:lvl>
    <w:lvl w:ilvl="7" w:tplc="5DBC56EA" w:tentative="1">
      <w:start w:val="1"/>
      <w:numFmt w:val="bullet"/>
      <w:lvlText w:val="•"/>
      <w:lvlJc w:val="left"/>
      <w:pPr>
        <w:tabs>
          <w:tab w:val="num" w:pos="5760"/>
        </w:tabs>
        <w:ind w:left="5760" w:hanging="360"/>
      </w:pPr>
      <w:rPr>
        <w:rFonts w:ascii="Arial" w:hAnsi="Arial" w:hint="default"/>
      </w:rPr>
    </w:lvl>
    <w:lvl w:ilvl="8" w:tplc="BC686A58"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2"/>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5"/>
  </w:num>
  <w:num w:numId="12">
    <w:abstractNumId w:val="11"/>
  </w:num>
  <w:num w:numId="13">
    <w:abstractNumId w:val="4"/>
  </w:num>
  <w:num w:numId="14">
    <w:abstractNumId w:val="24"/>
  </w:num>
  <w:num w:numId="15">
    <w:abstractNumId w:val="25"/>
  </w:num>
  <w:num w:numId="16">
    <w:abstractNumId w:val="17"/>
  </w:num>
  <w:num w:numId="17">
    <w:abstractNumId w:val="3"/>
  </w:num>
  <w:num w:numId="18">
    <w:abstractNumId w:val="14"/>
  </w:num>
  <w:num w:numId="19">
    <w:abstractNumId w:val="10"/>
  </w:num>
  <w:num w:numId="20">
    <w:abstractNumId w:val="13"/>
  </w:num>
  <w:num w:numId="21">
    <w:abstractNumId w:val="23"/>
  </w:num>
  <w:num w:numId="22">
    <w:abstractNumId w:val="12"/>
  </w:num>
  <w:num w:numId="23">
    <w:abstractNumId w:val="6"/>
  </w:num>
  <w:num w:numId="24">
    <w:abstractNumId w:val="1"/>
  </w:num>
  <w:num w:numId="25">
    <w:abstractNumId w:val="7"/>
  </w:num>
  <w:num w:numId="26">
    <w:abstractNumId w:val="5"/>
  </w:num>
  <w:num w:numId="27">
    <w:abstractNumId w:val="21"/>
  </w:num>
  <w:num w:numId="28">
    <w:abstractNumId w:val="9"/>
  </w:num>
  <w:num w:numId="29">
    <w:abstractNumId w:val="27"/>
  </w:num>
  <w:num w:numId="30">
    <w:abstractNumId w:val="29"/>
  </w:num>
  <w:num w:numId="31">
    <w:abstractNumId w:val="0"/>
  </w:num>
  <w:num w:numId="32">
    <w:abstractNumId w:val="20"/>
  </w:num>
  <w:num w:numId="33">
    <w:abstractNumId w:val="26"/>
  </w:num>
  <w:num w:numId="34">
    <w:abstractNumId w:val="19"/>
  </w:num>
  <w:num w:numId="35">
    <w:abstractNumId w:val="28"/>
  </w:num>
  <w:num w:numId="36">
    <w:abstractNumId w:val="16"/>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defaultTabStop w:val="840"/>
  <w:displayHorizontalDrawingGridEvery w:val="0"/>
  <w:displayVerticalDrawingGridEvery w:val="2"/>
  <w:characterSpacingControl w:val="doNotCompress"/>
  <w:hdrShapeDefaults>
    <o:shapedefaults v:ext="edit" spidmax="8193">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9"/>
    <w:rsid w:val="000005BB"/>
    <w:rsid w:val="0000236F"/>
    <w:rsid w:val="00005C1E"/>
    <w:rsid w:val="00013903"/>
    <w:rsid w:val="00016485"/>
    <w:rsid w:val="0002329E"/>
    <w:rsid w:val="00026AD6"/>
    <w:rsid w:val="00031F80"/>
    <w:rsid w:val="0003360C"/>
    <w:rsid w:val="00044C09"/>
    <w:rsid w:val="0005130F"/>
    <w:rsid w:val="00055AA3"/>
    <w:rsid w:val="000603C9"/>
    <w:rsid w:val="0006638E"/>
    <w:rsid w:val="000778AC"/>
    <w:rsid w:val="000922D6"/>
    <w:rsid w:val="00093E73"/>
    <w:rsid w:val="00096702"/>
    <w:rsid w:val="000A009C"/>
    <w:rsid w:val="000A2273"/>
    <w:rsid w:val="000B156B"/>
    <w:rsid w:val="000B18C7"/>
    <w:rsid w:val="000C06A2"/>
    <w:rsid w:val="000C0A0D"/>
    <w:rsid w:val="000C226E"/>
    <w:rsid w:val="000C3BE4"/>
    <w:rsid w:val="000D3621"/>
    <w:rsid w:val="000D3FF6"/>
    <w:rsid w:val="000D744A"/>
    <w:rsid w:val="000E1C6B"/>
    <w:rsid w:val="000E2EDE"/>
    <w:rsid w:val="000E74F8"/>
    <w:rsid w:val="000F1C00"/>
    <w:rsid w:val="000F37EA"/>
    <w:rsid w:val="000F54C7"/>
    <w:rsid w:val="000F7A17"/>
    <w:rsid w:val="001002C6"/>
    <w:rsid w:val="00104DB1"/>
    <w:rsid w:val="00117028"/>
    <w:rsid w:val="0012267D"/>
    <w:rsid w:val="0012618F"/>
    <w:rsid w:val="00131FB8"/>
    <w:rsid w:val="00142657"/>
    <w:rsid w:val="0014292D"/>
    <w:rsid w:val="0015361D"/>
    <w:rsid w:val="00154D53"/>
    <w:rsid w:val="0015576D"/>
    <w:rsid w:val="00155871"/>
    <w:rsid w:val="00155B2F"/>
    <w:rsid w:val="00157E69"/>
    <w:rsid w:val="00170F5D"/>
    <w:rsid w:val="001760C0"/>
    <w:rsid w:val="00180228"/>
    <w:rsid w:val="00187774"/>
    <w:rsid w:val="00195D6E"/>
    <w:rsid w:val="001975CA"/>
    <w:rsid w:val="001A2321"/>
    <w:rsid w:val="001A31BA"/>
    <w:rsid w:val="001A5E90"/>
    <w:rsid w:val="001B3578"/>
    <w:rsid w:val="001C2A0F"/>
    <w:rsid w:val="001D244C"/>
    <w:rsid w:val="001D3CDD"/>
    <w:rsid w:val="001D4710"/>
    <w:rsid w:val="001D6FBD"/>
    <w:rsid w:val="001E00D6"/>
    <w:rsid w:val="001E5665"/>
    <w:rsid w:val="001F6BAE"/>
    <w:rsid w:val="002001CC"/>
    <w:rsid w:val="002038D7"/>
    <w:rsid w:val="00220A8D"/>
    <w:rsid w:val="002227D0"/>
    <w:rsid w:val="00223808"/>
    <w:rsid w:val="00234540"/>
    <w:rsid w:val="002360FE"/>
    <w:rsid w:val="00236A47"/>
    <w:rsid w:val="00236B45"/>
    <w:rsid w:val="00245144"/>
    <w:rsid w:val="00252F49"/>
    <w:rsid w:val="00253F8E"/>
    <w:rsid w:val="00255150"/>
    <w:rsid w:val="002553AB"/>
    <w:rsid w:val="00255698"/>
    <w:rsid w:val="002557AD"/>
    <w:rsid w:val="00260F25"/>
    <w:rsid w:val="00262CC1"/>
    <w:rsid w:val="00264BA6"/>
    <w:rsid w:val="00270D90"/>
    <w:rsid w:val="00271639"/>
    <w:rsid w:val="002749F1"/>
    <w:rsid w:val="00283951"/>
    <w:rsid w:val="0028441C"/>
    <w:rsid w:val="00294694"/>
    <w:rsid w:val="002A04EE"/>
    <w:rsid w:val="002A1089"/>
    <w:rsid w:val="002A179E"/>
    <w:rsid w:val="002B246E"/>
    <w:rsid w:val="002B509D"/>
    <w:rsid w:val="002C4873"/>
    <w:rsid w:val="002C6634"/>
    <w:rsid w:val="002D212C"/>
    <w:rsid w:val="002D294E"/>
    <w:rsid w:val="002D7A2D"/>
    <w:rsid w:val="002E0F22"/>
    <w:rsid w:val="002E6D6C"/>
    <w:rsid w:val="002F4BBD"/>
    <w:rsid w:val="00300F31"/>
    <w:rsid w:val="00315A8F"/>
    <w:rsid w:val="00317B10"/>
    <w:rsid w:val="003211BA"/>
    <w:rsid w:val="003277DB"/>
    <w:rsid w:val="0033062B"/>
    <w:rsid w:val="00332F28"/>
    <w:rsid w:val="003332EE"/>
    <w:rsid w:val="00335CA1"/>
    <w:rsid w:val="00336661"/>
    <w:rsid w:val="00343609"/>
    <w:rsid w:val="003459A1"/>
    <w:rsid w:val="00346B09"/>
    <w:rsid w:val="00352FCF"/>
    <w:rsid w:val="00353138"/>
    <w:rsid w:val="00357BC5"/>
    <w:rsid w:val="00363870"/>
    <w:rsid w:val="00363CAB"/>
    <w:rsid w:val="00374303"/>
    <w:rsid w:val="00380D44"/>
    <w:rsid w:val="003821BF"/>
    <w:rsid w:val="0038340A"/>
    <w:rsid w:val="003857E2"/>
    <w:rsid w:val="003867FF"/>
    <w:rsid w:val="003B7BA9"/>
    <w:rsid w:val="003C20E1"/>
    <w:rsid w:val="003C4B44"/>
    <w:rsid w:val="003C62EF"/>
    <w:rsid w:val="003D073B"/>
    <w:rsid w:val="003D2880"/>
    <w:rsid w:val="003D2C00"/>
    <w:rsid w:val="003D696E"/>
    <w:rsid w:val="003D7FC9"/>
    <w:rsid w:val="003E1326"/>
    <w:rsid w:val="003E2797"/>
    <w:rsid w:val="003E2AA4"/>
    <w:rsid w:val="00401755"/>
    <w:rsid w:val="004145F6"/>
    <w:rsid w:val="00416D5C"/>
    <w:rsid w:val="00425E54"/>
    <w:rsid w:val="00430E1D"/>
    <w:rsid w:val="00430F4D"/>
    <w:rsid w:val="00431801"/>
    <w:rsid w:val="00432A83"/>
    <w:rsid w:val="00432CC9"/>
    <w:rsid w:val="00441D34"/>
    <w:rsid w:val="0045199C"/>
    <w:rsid w:val="0045304A"/>
    <w:rsid w:val="0045348B"/>
    <w:rsid w:val="00456C07"/>
    <w:rsid w:val="00461CD0"/>
    <w:rsid w:val="00465310"/>
    <w:rsid w:val="00467FF9"/>
    <w:rsid w:val="004711B5"/>
    <w:rsid w:val="00475F5A"/>
    <w:rsid w:val="0048349A"/>
    <w:rsid w:val="004862EB"/>
    <w:rsid w:val="00486FF6"/>
    <w:rsid w:val="004A1BEF"/>
    <w:rsid w:val="004A3DC9"/>
    <w:rsid w:val="004A6BA0"/>
    <w:rsid w:val="004C3E59"/>
    <w:rsid w:val="004D6ECE"/>
    <w:rsid w:val="004E0143"/>
    <w:rsid w:val="004E08BB"/>
    <w:rsid w:val="004E178B"/>
    <w:rsid w:val="004E4023"/>
    <w:rsid w:val="004E551C"/>
    <w:rsid w:val="004F0E96"/>
    <w:rsid w:val="004F395C"/>
    <w:rsid w:val="004F796E"/>
    <w:rsid w:val="005032DE"/>
    <w:rsid w:val="00503347"/>
    <w:rsid w:val="005079D5"/>
    <w:rsid w:val="00512FD9"/>
    <w:rsid w:val="00513C73"/>
    <w:rsid w:val="005155F7"/>
    <w:rsid w:val="00525027"/>
    <w:rsid w:val="0053017C"/>
    <w:rsid w:val="005321A9"/>
    <w:rsid w:val="0053279D"/>
    <w:rsid w:val="00533954"/>
    <w:rsid w:val="0053795E"/>
    <w:rsid w:val="00543A7F"/>
    <w:rsid w:val="00543C39"/>
    <w:rsid w:val="005446C5"/>
    <w:rsid w:val="00547FE9"/>
    <w:rsid w:val="0055090F"/>
    <w:rsid w:val="0055192D"/>
    <w:rsid w:val="00553000"/>
    <w:rsid w:val="005549DF"/>
    <w:rsid w:val="00557EBB"/>
    <w:rsid w:val="00560BA1"/>
    <w:rsid w:val="00565217"/>
    <w:rsid w:val="00567CDD"/>
    <w:rsid w:val="0057000A"/>
    <w:rsid w:val="005710A3"/>
    <w:rsid w:val="00572250"/>
    <w:rsid w:val="005728C5"/>
    <w:rsid w:val="00581232"/>
    <w:rsid w:val="0058599D"/>
    <w:rsid w:val="00585D1A"/>
    <w:rsid w:val="00590CF3"/>
    <w:rsid w:val="005912D7"/>
    <w:rsid w:val="00594628"/>
    <w:rsid w:val="00596CE4"/>
    <w:rsid w:val="005A1722"/>
    <w:rsid w:val="005A2AA2"/>
    <w:rsid w:val="005A2F12"/>
    <w:rsid w:val="005A51C4"/>
    <w:rsid w:val="005A5C7A"/>
    <w:rsid w:val="005B029B"/>
    <w:rsid w:val="005B0697"/>
    <w:rsid w:val="005B2182"/>
    <w:rsid w:val="005B4326"/>
    <w:rsid w:val="005B51BE"/>
    <w:rsid w:val="005C457E"/>
    <w:rsid w:val="005C45CF"/>
    <w:rsid w:val="005C5E0B"/>
    <w:rsid w:val="005D0DD7"/>
    <w:rsid w:val="005D1670"/>
    <w:rsid w:val="005D3953"/>
    <w:rsid w:val="005D6531"/>
    <w:rsid w:val="005E033D"/>
    <w:rsid w:val="005E16B9"/>
    <w:rsid w:val="005E5638"/>
    <w:rsid w:val="005E5DD6"/>
    <w:rsid w:val="005F5494"/>
    <w:rsid w:val="005F5D7A"/>
    <w:rsid w:val="00603FD0"/>
    <w:rsid w:val="006045E9"/>
    <w:rsid w:val="00612F11"/>
    <w:rsid w:val="00613563"/>
    <w:rsid w:val="006156CA"/>
    <w:rsid w:val="00615C35"/>
    <w:rsid w:val="00617778"/>
    <w:rsid w:val="00624598"/>
    <w:rsid w:val="006332DD"/>
    <w:rsid w:val="00633E57"/>
    <w:rsid w:val="00636377"/>
    <w:rsid w:val="00645B08"/>
    <w:rsid w:val="00647AF2"/>
    <w:rsid w:val="00650155"/>
    <w:rsid w:val="0065063C"/>
    <w:rsid w:val="006547F9"/>
    <w:rsid w:val="006630BD"/>
    <w:rsid w:val="00664A8F"/>
    <w:rsid w:val="00670657"/>
    <w:rsid w:val="00671F6B"/>
    <w:rsid w:val="0067738F"/>
    <w:rsid w:val="00681734"/>
    <w:rsid w:val="00681994"/>
    <w:rsid w:val="00692E52"/>
    <w:rsid w:val="00696140"/>
    <w:rsid w:val="00696EED"/>
    <w:rsid w:val="006A150E"/>
    <w:rsid w:val="006A64E4"/>
    <w:rsid w:val="006B6BEA"/>
    <w:rsid w:val="006C0DD2"/>
    <w:rsid w:val="006D4C7C"/>
    <w:rsid w:val="006E1DC1"/>
    <w:rsid w:val="006E57EF"/>
    <w:rsid w:val="006E7C77"/>
    <w:rsid w:val="006F1AB8"/>
    <w:rsid w:val="006F2E95"/>
    <w:rsid w:val="006F3DF0"/>
    <w:rsid w:val="007058CF"/>
    <w:rsid w:val="007062CD"/>
    <w:rsid w:val="0071243F"/>
    <w:rsid w:val="00712B52"/>
    <w:rsid w:val="00713DF6"/>
    <w:rsid w:val="0072048F"/>
    <w:rsid w:val="00727C22"/>
    <w:rsid w:val="00727C65"/>
    <w:rsid w:val="007360FC"/>
    <w:rsid w:val="0074096F"/>
    <w:rsid w:val="00744722"/>
    <w:rsid w:val="00746461"/>
    <w:rsid w:val="00747319"/>
    <w:rsid w:val="0075216B"/>
    <w:rsid w:val="00753E49"/>
    <w:rsid w:val="00757BBF"/>
    <w:rsid w:val="007651FE"/>
    <w:rsid w:val="0076665D"/>
    <w:rsid w:val="00770359"/>
    <w:rsid w:val="00770361"/>
    <w:rsid w:val="00772910"/>
    <w:rsid w:val="00776879"/>
    <w:rsid w:val="00780A3B"/>
    <w:rsid w:val="007821BD"/>
    <w:rsid w:val="0078372A"/>
    <w:rsid w:val="00792E84"/>
    <w:rsid w:val="007948A9"/>
    <w:rsid w:val="007A433E"/>
    <w:rsid w:val="007A79A0"/>
    <w:rsid w:val="007B5814"/>
    <w:rsid w:val="007B5AC4"/>
    <w:rsid w:val="007B6EBC"/>
    <w:rsid w:val="007C388D"/>
    <w:rsid w:val="007D768A"/>
    <w:rsid w:val="007E1959"/>
    <w:rsid w:val="007F3529"/>
    <w:rsid w:val="007F7147"/>
    <w:rsid w:val="00802E87"/>
    <w:rsid w:val="00804F77"/>
    <w:rsid w:val="008178F3"/>
    <w:rsid w:val="00817E3E"/>
    <w:rsid w:val="00824384"/>
    <w:rsid w:val="00824E73"/>
    <w:rsid w:val="00831978"/>
    <w:rsid w:val="00835E03"/>
    <w:rsid w:val="0083782A"/>
    <w:rsid w:val="008435A3"/>
    <w:rsid w:val="0085376B"/>
    <w:rsid w:val="00854EF9"/>
    <w:rsid w:val="008550E6"/>
    <w:rsid w:val="008605D5"/>
    <w:rsid w:val="00860837"/>
    <w:rsid w:val="00861109"/>
    <w:rsid w:val="00865C2F"/>
    <w:rsid w:val="008673F4"/>
    <w:rsid w:val="0087098C"/>
    <w:rsid w:val="00872D2D"/>
    <w:rsid w:val="008742AB"/>
    <w:rsid w:val="00875D02"/>
    <w:rsid w:val="00875EDC"/>
    <w:rsid w:val="008779AD"/>
    <w:rsid w:val="0088283A"/>
    <w:rsid w:val="008837E5"/>
    <w:rsid w:val="00884E9D"/>
    <w:rsid w:val="00885197"/>
    <w:rsid w:val="0089075C"/>
    <w:rsid w:val="00893439"/>
    <w:rsid w:val="008A1276"/>
    <w:rsid w:val="008A7925"/>
    <w:rsid w:val="008C0503"/>
    <w:rsid w:val="008C3D31"/>
    <w:rsid w:val="008C70C5"/>
    <w:rsid w:val="008D0573"/>
    <w:rsid w:val="008D1778"/>
    <w:rsid w:val="008D7657"/>
    <w:rsid w:val="008E578A"/>
    <w:rsid w:val="008F0381"/>
    <w:rsid w:val="008F2709"/>
    <w:rsid w:val="008F6EBF"/>
    <w:rsid w:val="0090065B"/>
    <w:rsid w:val="00900DBB"/>
    <w:rsid w:val="0090289A"/>
    <w:rsid w:val="00910D8D"/>
    <w:rsid w:val="009268CD"/>
    <w:rsid w:val="00926C66"/>
    <w:rsid w:val="00944F09"/>
    <w:rsid w:val="00951AB2"/>
    <w:rsid w:val="009578DD"/>
    <w:rsid w:val="00966DEE"/>
    <w:rsid w:val="009673BC"/>
    <w:rsid w:val="00977931"/>
    <w:rsid w:val="00985FCC"/>
    <w:rsid w:val="00986B65"/>
    <w:rsid w:val="00991B7D"/>
    <w:rsid w:val="0099427D"/>
    <w:rsid w:val="00994EF9"/>
    <w:rsid w:val="009A28F4"/>
    <w:rsid w:val="009A3170"/>
    <w:rsid w:val="009A4594"/>
    <w:rsid w:val="009B04DF"/>
    <w:rsid w:val="009B134B"/>
    <w:rsid w:val="009B1EF0"/>
    <w:rsid w:val="009B6DED"/>
    <w:rsid w:val="009C0717"/>
    <w:rsid w:val="009C4C42"/>
    <w:rsid w:val="009D17C1"/>
    <w:rsid w:val="009D3B86"/>
    <w:rsid w:val="009D4C5D"/>
    <w:rsid w:val="009E2384"/>
    <w:rsid w:val="009E3267"/>
    <w:rsid w:val="009E4533"/>
    <w:rsid w:val="009E5444"/>
    <w:rsid w:val="009E679A"/>
    <w:rsid w:val="009E7A7A"/>
    <w:rsid w:val="009F0621"/>
    <w:rsid w:val="009F54D7"/>
    <w:rsid w:val="009F5E1D"/>
    <w:rsid w:val="009F7B21"/>
    <w:rsid w:val="00A02202"/>
    <w:rsid w:val="00A06A63"/>
    <w:rsid w:val="00A06B5E"/>
    <w:rsid w:val="00A13C03"/>
    <w:rsid w:val="00A14458"/>
    <w:rsid w:val="00A17078"/>
    <w:rsid w:val="00A178A2"/>
    <w:rsid w:val="00A2113C"/>
    <w:rsid w:val="00A226C9"/>
    <w:rsid w:val="00A279C1"/>
    <w:rsid w:val="00A41E02"/>
    <w:rsid w:val="00A43898"/>
    <w:rsid w:val="00A44B6E"/>
    <w:rsid w:val="00A44CBC"/>
    <w:rsid w:val="00A44F8D"/>
    <w:rsid w:val="00A51C7A"/>
    <w:rsid w:val="00A52299"/>
    <w:rsid w:val="00A53070"/>
    <w:rsid w:val="00A67C1A"/>
    <w:rsid w:val="00A70C8B"/>
    <w:rsid w:val="00A73BBF"/>
    <w:rsid w:val="00A866EA"/>
    <w:rsid w:val="00A929F0"/>
    <w:rsid w:val="00AA3803"/>
    <w:rsid w:val="00AA70C6"/>
    <w:rsid w:val="00AB16B3"/>
    <w:rsid w:val="00AB3899"/>
    <w:rsid w:val="00AB5E0E"/>
    <w:rsid w:val="00AC069E"/>
    <w:rsid w:val="00AC2F1E"/>
    <w:rsid w:val="00AC6C7E"/>
    <w:rsid w:val="00AD1414"/>
    <w:rsid w:val="00AD65DD"/>
    <w:rsid w:val="00AD6693"/>
    <w:rsid w:val="00AD68BB"/>
    <w:rsid w:val="00AE212B"/>
    <w:rsid w:val="00AE2339"/>
    <w:rsid w:val="00AF0ACB"/>
    <w:rsid w:val="00AF2A8D"/>
    <w:rsid w:val="00AF35B8"/>
    <w:rsid w:val="00AF77E3"/>
    <w:rsid w:val="00B03ACC"/>
    <w:rsid w:val="00B03FA1"/>
    <w:rsid w:val="00B13926"/>
    <w:rsid w:val="00B14DA8"/>
    <w:rsid w:val="00B20438"/>
    <w:rsid w:val="00B20785"/>
    <w:rsid w:val="00B21386"/>
    <w:rsid w:val="00B21DA0"/>
    <w:rsid w:val="00B26684"/>
    <w:rsid w:val="00B360E0"/>
    <w:rsid w:val="00B372A2"/>
    <w:rsid w:val="00B41D76"/>
    <w:rsid w:val="00B53279"/>
    <w:rsid w:val="00B55B07"/>
    <w:rsid w:val="00B56CEB"/>
    <w:rsid w:val="00B64ECF"/>
    <w:rsid w:val="00B70810"/>
    <w:rsid w:val="00B7236C"/>
    <w:rsid w:val="00B75BCE"/>
    <w:rsid w:val="00B811BC"/>
    <w:rsid w:val="00B82C9A"/>
    <w:rsid w:val="00B838DC"/>
    <w:rsid w:val="00B84247"/>
    <w:rsid w:val="00B84477"/>
    <w:rsid w:val="00B84573"/>
    <w:rsid w:val="00BA3028"/>
    <w:rsid w:val="00BA4E59"/>
    <w:rsid w:val="00BA6BD2"/>
    <w:rsid w:val="00BB05E1"/>
    <w:rsid w:val="00BB1DDC"/>
    <w:rsid w:val="00BB1EC4"/>
    <w:rsid w:val="00BB2196"/>
    <w:rsid w:val="00BB700C"/>
    <w:rsid w:val="00BD3D10"/>
    <w:rsid w:val="00BD6B19"/>
    <w:rsid w:val="00BE0689"/>
    <w:rsid w:val="00BE179C"/>
    <w:rsid w:val="00BE3C03"/>
    <w:rsid w:val="00BF16CE"/>
    <w:rsid w:val="00BF2F23"/>
    <w:rsid w:val="00C0105A"/>
    <w:rsid w:val="00C062E8"/>
    <w:rsid w:val="00C0649A"/>
    <w:rsid w:val="00C06E53"/>
    <w:rsid w:val="00C07BD7"/>
    <w:rsid w:val="00C07D8F"/>
    <w:rsid w:val="00C108B1"/>
    <w:rsid w:val="00C128D0"/>
    <w:rsid w:val="00C15A06"/>
    <w:rsid w:val="00C17D76"/>
    <w:rsid w:val="00C24D86"/>
    <w:rsid w:val="00C31E35"/>
    <w:rsid w:val="00C32ADC"/>
    <w:rsid w:val="00C4708D"/>
    <w:rsid w:val="00C57864"/>
    <w:rsid w:val="00C600A8"/>
    <w:rsid w:val="00C60F2D"/>
    <w:rsid w:val="00C65606"/>
    <w:rsid w:val="00C65F38"/>
    <w:rsid w:val="00C67F00"/>
    <w:rsid w:val="00C740DE"/>
    <w:rsid w:val="00C74292"/>
    <w:rsid w:val="00C74C91"/>
    <w:rsid w:val="00C839BE"/>
    <w:rsid w:val="00C83DE3"/>
    <w:rsid w:val="00C86F19"/>
    <w:rsid w:val="00C96307"/>
    <w:rsid w:val="00CA03FD"/>
    <w:rsid w:val="00CA384E"/>
    <w:rsid w:val="00CA44A4"/>
    <w:rsid w:val="00CA4734"/>
    <w:rsid w:val="00CA52AD"/>
    <w:rsid w:val="00CA69CA"/>
    <w:rsid w:val="00CB220B"/>
    <w:rsid w:val="00CB2F25"/>
    <w:rsid w:val="00CB319C"/>
    <w:rsid w:val="00CB327E"/>
    <w:rsid w:val="00CB6C56"/>
    <w:rsid w:val="00CC1427"/>
    <w:rsid w:val="00CC4593"/>
    <w:rsid w:val="00CC5682"/>
    <w:rsid w:val="00CD6988"/>
    <w:rsid w:val="00CE02CF"/>
    <w:rsid w:val="00CE178B"/>
    <w:rsid w:val="00CE3B6A"/>
    <w:rsid w:val="00CE4D1D"/>
    <w:rsid w:val="00CE77B8"/>
    <w:rsid w:val="00CF41B3"/>
    <w:rsid w:val="00CF74AA"/>
    <w:rsid w:val="00D029A4"/>
    <w:rsid w:val="00D050D0"/>
    <w:rsid w:val="00D15C65"/>
    <w:rsid w:val="00D16F36"/>
    <w:rsid w:val="00D318A3"/>
    <w:rsid w:val="00D4349C"/>
    <w:rsid w:val="00D518F2"/>
    <w:rsid w:val="00D51CCE"/>
    <w:rsid w:val="00D6497F"/>
    <w:rsid w:val="00D65C0D"/>
    <w:rsid w:val="00D703B3"/>
    <w:rsid w:val="00D74CF0"/>
    <w:rsid w:val="00D76811"/>
    <w:rsid w:val="00D80DF8"/>
    <w:rsid w:val="00D81DE1"/>
    <w:rsid w:val="00D902C5"/>
    <w:rsid w:val="00D92538"/>
    <w:rsid w:val="00D926FF"/>
    <w:rsid w:val="00D950B4"/>
    <w:rsid w:val="00D95944"/>
    <w:rsid w:val="00DA0592"/>
    <w:rsid w:val="00DB2B9B"/>
    <w:rsid w:val="00DB2C8F"/>
    <w:rsid w:val="00DB31FF"/>
    <w:rsid w:val="00DB3EAA"/>
    <w:rsid w:val="00DC3365"/>
    <w:rsid w:val="00DC3E15"/>
    <w:rsid w:val="00DC5662"/>
    <w:rsid w:val="00DC7A66"/>
    <w:rsid w:val="00DD2F2E"/>
    <w:rsid w:val="00DE0402"/>
    <w:rsid w:val="00DE2071"/>
    <w:rsid w:val="00DE4787"/>
    <w:rsid w:val="00DE7B06"/>
    <w:rsid w:val="00DF0012"/>
    <w:rsid w:val="00E05927"/>
    <w:rsid w:val="00E114B4"/>
    <w:rsid w:val="00E17E4C"/>
    <w:rsid w:val="00E21736"/>
    <w:rsid w:val="00E25DE6"/>
    <w:rsid w:val="00E3232C"/>
    <w:rsid w:val="00E44017"/>
    <w:rsid w:val="00E445EF"/>
    <w:rsid w:val="00E47C1E"/>
    <w:rsid w:val="00E50803"/>
    <w:rsid w:val="00E51908"/>
    <w:rsid w:val="00E554E5"/>
    <w:rsid w:val="00E559AA"/>
    <w:rsid w:val="00E60B85"/>
    <w:rsid w:val="00E642F4"/>
    <w:rsid w:val="00E64F3C"/>
    <w:rsid w:val="00E65CCC"/>
    <w:rsid w:val="00E722E7"/>
    <w:rsid w:val="00E76235"/>
    <w:rsid w:val="00E77661"/>
    <w:rsid w:val="00E85D67"/>
    <w:rsid w:val="00E86C66"/>
    <w:rsid w:val="00E9132E"/>
    <w:rsid w:val="00E922A9"/>
    <w:rsid w:val="00E935CF"/>
    <w:rsid w:val="00EA3668"/>
    <w:rsid w:val="00EB207F"/>
    <w:rsid w:val="00EB68E7"/>
    <w:rsid w:val="00ED2502"/>
    <w:rsid w:val="00ED50EB"/>
    <w:rsid w:val="00EE4BD3"/>
    <w:rsid w:val="00EE4EC0"/>
    <w:rsid w:val="00EF10DE"/>
    <w:rsid w:val="00EF4A4E"/>
    <w:rsid w:val="00EF4EF8"/>
    <w:rsid w:val="00EF755B"/>
    <w:rsid w:val="00F02500"/>
    <w:rsid w:val="00F0292C"/>
    <w:rsid w:val="00F039D2"/>
    <w:rsid w:val="00F0420C"/>
    <w:rsid w:val="00F0537F"/>
    <w:rsid w:val="00F05C2F"/>
    <w:rsid w:val="00F062E2"/>
    <w:rsid w:val="00F06665"/>
    <w:rsid w:val="00F06DD2"/>
    <w:rsid w:val="00F1431B"/>
    <w:rsid w:val="00F14B81"/>
    <w:rsid w:val="00F21194"/>
    <w:rsid w:val="00F233F8"/>
    <w:rsid w:val="00F26D90"/>
    <w:rsid w:val="00F277A3"/>
    <w:rsid w:val="00F431D8"/>
    <w:rsid w:val="00F43987"/>
    <w:rsid w:val="00F4743F"/>
    <w:rsid w:val="00F51030"/>
    <w:rsid w:val="00F510A9"/>
    <w:rsid w:val="00F5159A"/>
    <w:rsid w:val="00F54C14"/>
    <w:rsid w:val="00F604AA"/>
    <w:rsid w:val="00F608E4"/>
    <w:rsid w:val="00F61343"/>
    <w:rsid w:val="00F66ECC"/>
    <w:rsid w:val="00F67C08"/>
    <w:rsid w:val="00F70EAD"/>
    <w:rsid w:val="00F745D2"/>
    <w:rsid w:val="00F76425"/>
    <w:rsid w:val="00F83405"/>
    <w:rsid w:val="00F85205"/>
    <w:rsid w:val="00F86506"/>
    <w:rsid w:val="00F96743"/>
    <w:rsid w:val="00FA5A48"/>
    <w:rsid w:val="00FA7753"/>
    <w:rsid w:val="00FB1DCC"/>
    <w:rsid w:val="00FB523B"/>
    <w:rsid w:val="00FB7A48"/>
    <w:rsid w:val="00FC023C"/>
    <w:rsid w:val="00FC5492"/>
    <w:rsid w:val="00FC6C73"/>
    <w:rsid w:val="00FD29B5"/>
    <w:rsid w:val="00FD4C51"/>
    <w:rsid w:val="00FE38A6"/>
    <w:rsid w:val="00FE3DF8"/>
    <w:rsid w:val="00FF045A"/>
    <w:rsid w:val="00FF38A1"/>
    <w:rsid w:val="00FF595D"/>
    <w:rsid w:val="1473A74C"/>
    <w:rsid w:val="3A65C135"/>
    <w:rsid w:val="6EDEC5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60A0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E9D"/>
    <w:pPr>
      <w:widowControl w:val="0"/>
      <w:jc w:val="both"/>
    </w:pPr>
  </w:style>
  <w:style w:type="paragraph" w:styleId="Heading1">
    <w:name w:val="heading 1"/>
    <w:basedOn w:val="Normal"/>
    <w:next w:val="a"/>
    <w:link w:val="Heading1Char"/>
    <w:uiPriority w:val="9"/>
    <w:qFormat/>
    <w:rsid w:val="00D65C0D"/>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ascii="MS Gothic" w:eastAsia="MS Gothic" w:hAnsi="MS Gothic" w:cstheme="majorBidi"/>
      <w:b/>
      <w:sz w:val="24"/>
      <w:szCs w:val="24"/>
    </w:rPr>
  </w:style>
  <w:style w:type="paragraph" w:styleId="Heading2">
    <w:name w:val="heading 2"/>
    <w:basedOn w:val="Normal"/>
    <w:next w:val="a0"/>
    <w:link w:val="Heading2Char"/>
    <w:uiPriority w:val="9"/>
    <w:unhideWhenUsed/>
    <w:qFormat/>
    <w:rsid w:val="006A150E"/>
    <w:pPr>
      <w:keepNext/>
      <w:numPr>
        <w:ilvl w:val="1"/>
        <w:numId w:val="1"/>
      </w:numPr>
      <w:spacing w:beforeLines="100" w:before="360"/>
      <w:ind w:left="0" w:firstLine="0"/>
      <w:outlineLvl w:val="1"/>
    </w:pPr>
    <w:rPr>
      <w:rFonts w:ascii="MS Gothic" w:eastAsia="MS Gothic" w:hAnsiTheme="majorHAnsi" w:cstheme="majorBidi"/>
      <w:b/>
      <w:bCs/>
      <w:sz w:val="24"/>
      <w:szCs w:val="24"/>
    </w:rPr>
  </w:style>
  <w:style w:type="paragraph" w:styleId="Heading3">
    <w:name w:val="heading 3"/>
    <w:basedOn w:val="Normal"/>
    <w:next w:val="a1"/>
    <w:link w:val="Heading3Char"/>
    <w:uiPriority w:val="9"/>
    <w:unhideWhenUsed/>
    <w:qFormat/>
    <w:rsid w:val="006A150E"/>
    <w:pPr>
      <w:keepNext/>
      <w:numPr>
        <w:ilvl w:val="2"/>
        <w:numId w:val="1"/>
      </w:numPr>
      <w:spacing w:beforeLines="100" w:before="360"/>
      <w:ind w:leftChars="50" w:left="345" w:hangingChars="100" w:hanging="240"/>
      <w:outlineLvl w:val="2"/>
    </w:pPr>
    <w:rPr>
      <w:rFonts w:ascii="MS Gothic" w:eastAsia="MS Gothic" w:hAnsiTheme="majorHAnsi" w:cstheme="majorBidi"/>
      <w:sz w:val="24"/>
      <w:szCs w:val="24"/>
    </w:rPr>
  </w:style>
  <w:style w:type="paragraph" w:styleId="Heading4">
    <w:name w:val="heading 4"/>
    <w:basedOn w:val="Normal"/>
    <w:next w:val="a2"/>
    <w:link w:val="Heading4Char"/>
    <w:uiPriority w:val="9"/>
    <w:unhideWhenUsed/>
    <w:qFormat/>
    <w:rsid w:val="00DE7B06"/>
    <w:pPr>
      <w:keepNext/>
      <w:numPr>
        <w:ilvl w:val="3"/>
        <w:numId w:val="1"/>
      </w:numPr>
      <w:spacing w:beforeLines="100" w:before="100"/>
      <w:ind w:leftChars="100" w:left="200" w:hangingChars="100" w:hanging="100"/>
      <w:outlineLvl w:val="3"/>
    </w:pPr>
    <w:rPr>
      <w:rFonts w:ascii="MS Gothic" w:eastAsia="MS Gothic"/>
      <w:bCs/>
    </w:rPr>
  </w:style>
  <w:style w:type="paragraph" w:styleId="Heading5">
    <w:name w:val="heading 5"/>
    <w:basedOn w:val="Normal"/>
    <w:next w:val="a3"/>
    <w:link w:val="Heading5Char"/>
    <w:uiPriority w:val="9"/>
    <w:unhideWhenUsed/>
    <w:qFormat/>
    <w:rsid w:val="00DE7B06"/>
    <w:pPr>
      <w:keepNext/>
      <w:numPr>
        <w:ilvl w:val="4"/>
        <w:numId w:val="1"/>
      </w:numPr>
      <w:spacing w:beforeLines="100" w:before="100"/>
      <w:ind w:leftChars="150" w:left="250" w:hangingChars="100" w:hanging="100"/>
      <w:outlineLvl w:val="4"/>
    </w:pPr>
    <w:rPr>
      <w:rFonts w:ascii="MS Gothic" w:eastAsia="MS Gothic" w:hAnsiTheme="majorHAnsi" w:cstheme="majorBidi"/>
    </w:rPr>
  </w:style>
  <w:style w:type="paragraph" w:styleId="Heading6">
    <w:name w:val="heading 6"/>
    <w:next w:val="a4"/>
    <w:link w:val="Heading6Char"/>
    <w:uiPriority w:val="9"/>
    <w:unhideWhenUsed/>
    <w:qFormat/>
    <w:rsid w:val="00DE7B06"/>
    <w:pPr>
      <w:keepNext/>
      <w:numPr>
        <w:ilvl w:val="5"/>
        <w:numId w:val="1"/>
      </w:numPr>
      <w:spacing w:beforeLines="100" w:before="100"/>
      <w:ind w:leftChars="200" w:left="300" w:hangingChars="100" w:hanging="100"/>
      <w:outlineLvl w:val="5"/>
    </w:pPr>
    <w:rPr>
      <w:rFonts w:ascii="MS Mincho" w:eastAsia="MS Gothic"/>
      <w:bCs/>
      <w:sz w:val="24"/>
    </w:rPr>
  </w:style>
  <w:style w:type="paragraph" w:styleId="Heading7">
    <w:name w:val="heading 7"/>
    <w:basedOn w:val="Normal"/>
    <w:next w:val="Normal"/>
    <w:link w:val="Heading7Char"/>
    <w:uiPriority w:val="9"/>
    <w:semiHidden/>
    <w:unhideWhenUsed/>
    <w:rsid w:val="008435A3"/>
    <w:pPr>
      <w:keepNext/>
      <w:outlineLvl w:val="6"/>
    </w:pPr>
  </w:style>
  <w:style w:type="paragraph" w:styleId="Heading8">
    <w:name w:val="heading 8"/>
    <w:basedOn w:val="Normal"/>
    <w:next w:val="Normal"/>
    <w:link w:val="Heading8Char"/>
    <w:uiPriority w:val="9"/>
    <w:unhideWhenUsed/>
    <w:rsid w:val="008435A3"/>
    <w:pPr>
      <w:keepNext/>
      <w:outlineLvl w:val="7"/>
    </w:pPr>
  </w:style>
  <w:style w:type="paragraph" w:styleId="Heading9">
    <w:name w:val="heading 9"/>
    <w:basedOn w:val="Normal"/>
    <w:next w:val="Normal"/>
    <w:link w:val="Heading9Char"/>
    <w:uiPriority w:val="9"/>
    <w:unhideWhenUsed/>
    <w:rsid w:val="008435A3"/>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見出し１本文"/>
    <w:link w:val="a5"/>
    <w:qFormat/>
    <w:rsid w:val="005321A9"/>
    <w:pPr>
      <w:widowControl w:val="0"/>
      <w:ind w:firstLineChars="100" w:firstLine="100"/>
      <w:jc w:val="both"/>
    </w:pPr>
    <w:rPr>
      <w:rFonts w:ascii="MS Mincho" w:eastAsia="MS Mincho"/>
      <w:sz w:val="24"/>
    </w:rPr>
  </w:style>
  <w:style w:type="character" w:customStyle="1" w:styleId="a5">
    <w:name w:val="見出し１本文 (文字)"/>
    <w:basedOn w:val="DefaultParagraphFont"/>
    <w:link w:val="a"/>
    <w:rsid w:val="005321A9"/>
    <w:rPr>
      <w:rFonts w:ascii="MS Mincho" w:eastAsia="MS Mincho"/>
      <w:sz w:val="24"/>
    </w:rPr>
  </w:style>
  <w:style w:type="character" w:customStyle="1" w:styleId="Heading1Char">
    <w:name w:val="Heading 1 Char"/>
    <w:basedOn w:val="DefaultParagraphFont"/>
    <w:link w:val="Heading1"/>
    <w:uiPriority w:val="9"/>
    <w:rsid w:val="00D65C0D"/>
    <w:rPr>
      <w:rFonts w:ascii="MS Gothic" w:eastAsia="MS Gothic" w:hAnsi="MS Gothic" w:cstheme="majorBidi"/>
      <w:b/>
      <w:sz w:val="24"/>
      <w:szCs w:val="24"/>
      <w:shd w:val="clear" w:color="auto" w:fill="B6DDE8" w:themeFill="accent5" w:themeFillTint="66"/>
    </w:rPr>
  </w:style>
  <w:style w:type="paragraph" w:customStyle="1" w:styleId="a0">
    <w:name w:val="見出し２本文"/>
    <w:link w:val="a6"/>
    <w:qFormat/>
    <w:rsid w:val="005321A9"/>
    <w:pPr>
      <w:widowControl w:val="0"/>
      <w:ind w:firstLineChars="100" w:firstLine="100"/>
      <w:jc w:val="both"/>
    </w:pPr>
    <w:rPr>
      <w:rFonts w:ascii="MS Mincho" w:eastAsia="MS Mincho"/>
      <w:sz w:val="24"/>
    </w:rPr>
  </w:style>
  <w:style w:type="character" w:customStyle="1" w:styleId="a6">
    <w:name w:val="見出し２本文 (文字)"/>
    <w:basedOn w:val="a5"/>
    <w:link w:val="a0"/>
    <w:rsid w:val="005321A9"/>
    <w:rPr>
      <w:rFonts w:ascii="MS Mincho" w:eastAsia="MS Mincho"/>
      <w:sz w:val="24"/>
    </w:rPr>
  </w:style>
  <w:style w:type="character" w:customStyle="1" w:styleId="Heading2Char">
    <w:name w:val="Heading 2 Char"/>
    <w:basedOn w:val="DefaultParagraphFont"/>
    <w:link w:val="Heading2"/>
    <w:uiPriority w:val="9"/>
    <w:rsid w:val="006A150E"/>
    <w:rPr>
      <w:rFonts w:ascii="MS Gothic" w:eastAsia="MS Gothic" w:hAnsiTheme="majorHAnsi" w:cstheme="majorBidi"/>
      <w:b/>
      <w:bCs/>
      <w:sz w:val="24"/>
      <w:szCs w:val="24"/>
    </w:rPr>
  </w:style>
  <w:style w:type="paragraph" w:customStyle="1" w:styleId="a1">
    <w:name w:val="見出し３本文"/>
    <w:link w:val="a7"/>
    <w:qFormat/>
    <w:rsid w:val="005321A9"/>
    <w:pPr>
      <w:widowControl w:val="0"/>
      <w:ind w:leftChars="50" w:left="50" w:firstLineChars="100" w:firstLine="100"/>
      <w:jc w:val="both"/>
    </w:pPr>
    <w:rPr>
      <w:rFonts w:ascii="MS Mincho" w:eastAsia="MS Mincho"/>
      <w:sz w:val="24"/>
    </w:rPr>
  </w:style>
  <w:style w:type="character" w:customStyle="1" w:styleId="a7">
    <w:name w:val="見出し３本文 (文字)"/>
    <w:basedOn w:val="DefaultParagraphFont"/>
    <w:link w:val="a1"/>
    <w:rsid w:val="005321A9"/>
    <w:rPr>
      <w:rFonts w:ascii="MS Mincho" w:eastAsia="MS Mincho"/>
      <w:sz w:val="24"/>
    </w:rPr>
  </w:style>
  <w:style w:type="character" w:customStyle="1" w:styleId="Heading3Char">
    <w:name w:val="Heading 3 Char"/>
    <w:basedOn w:val="DefaultParagraphFont"/>
    <w:link w:val="Heading3"/>
    <w:uiPriority w:val="9"/>
    <w:rsid w:val="006A150E"/>
    <w:rPr>
      <w:rFonts w:ascii="MS Gothic" w:eastAsia="MS Gothic" w:hAnsiTheme="majorHAnsi" w:cstheme="majorBidi"/>
      <w:sz w:val="24"/>
      <w:szCs w:val="24"/>
    </w:rPr>
  </w:style>
  <w:style w:type="paragraph" w:customStyle="1" w:styleId="a2">
    <w:name w:val="見出し４本文"/>
    <w:link w:val="a8"/>
    <w:qFormat/>
    <w:rsid w:val="005321A9"/>
    <w:pPr>
      <w:widowControl w:val="0"/>
      <w:ind w:leftChars="100" w:left="100" w:firstLineChars="100" w:firstLine="100"/>
      <w:jc w:val="both"/>
    </w:pPr>
    <w:rPr>
      <w:rFonts w:ascii="MS Mincho" w:eastAsia="MS Mincho"/>
      <w:sz w:val="24"/>
    </w:rPr>
  </w:style>
  <w:style w:type="character" w:customStyle="1" w:styleId="a8">
    <w:name w:val="見出し４本文 (文字)"/>
    <w:basedOn w:val="a7"/>
    <w:link w:val="a2"/>
    <w:rsid w:val="005321A9"/>
    <w:rPr>
      <w:rFonts w:ascii="MS Mincho" w:eastAsia="MS Mincho"/>
      <w:sz w:val="24"/>
    </w:rPr>
  </w:style>
  <w:style w:type="character" w:customStyle="1" w:styleId="Heading4Char">
    <w:name w:val="Heading 4 Char"/>
    <w:basedOn w:val="DefaultParagraphFont"/>
    <w:link w:val="Heading4"/>
    <w:uiPriority w:val="9"/>
    <w:rsid w:val="00DE7B06"/>
    <w:rPr>
      <w:rFonts w:ascii="MS Gothic" w:eastAsia="MS Gothic"/>
      <w:bCs/>
      <w:sz w:val="24"/>
    </w:rPr>
  </w:style>
  <w:style w:type="paragraph" w:customStyle="1" w:styleId="a3">
    <w:name w:val="見出し５本文"/>
    <w:link w:val="a9"/>
    <w:qFormat/>
    <w:rsid w:val="005321A9"/>
    <w:pPr>
      <w:widowControl w:val="0"/>
      <w:ind w:leftChars="150" w:left="150" w:firstLineChars="100" w:firstLine="100"/>
      <w:jc w:val="both"/>
    </w:pPr>
    <w:rPr>
      <w:rFonts w:ascii="MS Mincho" w:eastAsia="MS Mincho"/>
      <w:sz w:val="24"/>
    </w:rPr>
  </w:style>
  <w:style w:type="character" w:customStyle="1" w:styleId="a9">
    <w:name w:val="見出し５本文 (文字)"/>
    <w:basedOn w:val="a7"/>
    <w:link w:val="a3"/>
    <w:rsid w:val="005321A9"/>
    <w:rPr>
      <w:rFonts w:ascii="MS Mincho" w:eastAsia="MS Mincho"/>
      <w:sz w:val="24"/>
    </w:rPr>
  </w:style>
  <w:style w:type="character" w:customStyle="1" w:styleId="Heading5Char">
    <w:name w:val="Heading 5 Char"/>
    <w:basedOn w:val="DefaultParagraphFont"/>
    <w:link w:val="Heading5"/>
    <w:uiPriority w:val="9"/>
    <w:rsid w:val="00DE7B06"/>
    <w:rPr>
      <w:rFonts w:ascii="MS Gothic" w:eastAsia="MS Gothic" w:hAnsiTheme="majorHAnsi" w:cstheme="majorBidi"/>
      <w:sz w:val="24"/>
    </w:rPr>
  </w:style>
  <w:style w:type="paragraph" w:customStyle="1" w:styleId="a4">
    <w:name w:val="見出し６本文"/>
    <w:link w:val="aa"/>
    <w:qFormat/>
    <w:rsid w:val="005321A9"/>
    <w:pPr>
      <w:widowControl w:val="0"/>
      <w:ind w:leftChars="200" w:left="200" w:firstLineChars="100" w:firstLine="100"/>
      <w:jc w:val="both"/>
    </w:pPr>
    <w:rPr>
      <w:rFonts w:ascii="MS Mincho" w:eastAsia="MS Mincho"/>
      <w:sz w:val="24"/>
    </w:rPr>
  </w:style>
  <w:style w:type="character" w:customStyle="1" w:styleId="aa">
    <w:name w:val="見出し６本文 (文字)"/>
    <w:basedOn w:val="a9"/>
    <w:link w:val="a4"/>
    <w:rsid w:val="005321A9"/>
    <w:rPr>
      <w:rFonts w:ascii="MS Mincho" w:eastAsia="MS Mincho"/>
      <w:sz w:val="24"/>
    </w:rPr>
  </w:style>
  <w:style w:type="character" w:customStyle="1" w:styleId="Heading6Char">
    <w:name w:val="Heading 6 Char"/>
    <w:basedOn w:val="DefaultParagraphFont"/>
    <w:link w:val="Heading6"/>
    <w:uiPriority w:val="9"/>
    <w:rsid w:val="00DE7B06"/>
    <w:rPr>
      <w:rFonts w:ascii="MS Mincho" w:eastAsia="MS Gothic"/>
      <w:bCs/>
      <w:sz w:val="24"/>
    </w:rPr>
  </w:style>
  <w:style w:type="character" w:customStyle="1" w:styleId="Heading7Char">
    <w:name w:val="Heading 7 Char"/>
    <w:basedOn w:val="DefaultParagraphFont"/>
    <w:link w:val="Heading7"/>
    <w:uiPriority w:val="9"/>
    <w:semiHidden/>
    <w:rsid w:val="008435A3"/>
  </w:style>
  <w:style w:type="character" w:customStyle="1" w:styleId="Heading8Char">
    <w:name w:val="Heading 8 Char"/>
    <w:basedOn w:val="DefaultParagraphFont"/>
    <w:link w:val="Heading8"/>
    <w:uiPriority w:val="9"/>
    <w:rsid w:val="008435A3"/>
  </w:style>
  <w:style w:type="character" w:customStyle="1" w:styleId="Heading9Char">
    <w:name w:val="Heading 9 Char"/>
    <w:basedOn w:val="DefaultParagraphFont"/>
    <w:link w:val="Heading9"/>
    <w:uiPriority w:val="9"/>
    <w:rsid w:val="008435A3"/>
  </w:style>
  <w:style w:type="paragraph" w:styleId="Header">
    <w:name w:val="header"/>
    <w:basedOn w:val="Normal"/>
    <w:link w:val="HeaderChar"/>
    <w:uiPriority w:val="99"/>
    <w:unhideWhenUsed/>
    <w:rsid w:val="00DE2071"/>
    <w:pPr>
      <w:tabs>
        <w:tab w:val="center" w:pos="4252"/>
        <w:tab w:val="right" w:pos="8504"/>
      </w:tabs>
      <w:snapToGrid w:val="0"/>
    </w:pPr>
  </w:style>
  <w:style w:type="character" w:customStyle="1" w:styleId="HeaderChar">
    <w:name w:val="Header Char"/>
    <w:basedOn w:val="DefaultParagraphFont"/>
    <w:link w:val="Header"/>
    <w:uiPriority w:val="99"/>
    <w:rsid w:val="00DE2071"/>
  </w:style>
  <w:style w:type="paragraph" w:styleId="Footer">
    <w:name w:val="footer"/>
    <w:basedOn w:val="Normal"/>
    <w:link w:val="FooterChar"/>
    <w:uiPriority w:val="99"/>
    <w:unhideWhenUsed/>
    <w:rsid w:val="00DE2071"/>
    <w:pPr>
      <w:tabs>
        <w:tab w:val="center" w:pos="4252"/>
        <w:tab w:val="right" w:pos="8504"/>
      </w:tabs>
      <w:snapToGrid w:val="0"/>
    </w:pPr>
  </w:style>
  <w:style w:type="character" w:customStyle="1" w:styleId="FooterChar">
    <w:name w:val="Footer Char"/>
    <w:basedOn w:val="DefaultParagraphFont"/>
    <w:link w:val="Footer"/>
    <w:uiPriority w:val="99"/>
    <w:rsid w:val="00DE2071"/>
  </w:style>
  <w:style w:type="paragraph" w:styleId="Title">
    <w:name w:val="Title"/>
    <w:next w:val="a"/>
    <w:link w:val="TitleChar"/>
    <w:uiPriority w:val="10"/>
    <w:qFormat/>
    <w:rsid w:val="00B84477"/>
    <w:pPr>
      <w:spacing w:before="240" w:after="120"/>
      <w:jc w:val="center"/>
    </w:pPr>
    <w:rPr>
      <w:rFonts w:asciiTheme="majorHAnsi" w:eastAsia="MS Gothic" w:hAnsiTheme="majorHAnsi" w:cstheme="majorBidi"/>
      <w:sz w:val="36"/>
      <w:szCs w:val="32"/>
    </w:rPr>
  </w:style>
  <w:style w:type="character" w:customStyle="1" w:styleId="TitleChar">
    <w:name w:val="Title Char"/>
    <w:basedOn w:val="DefaultParagraphFont"/>
    <w:link w:val="Title"/>
    <w:uiPriority w:val="10"/>
    <w:rsid w:val="00B84477"/>
    <w:rPr>
      <w:rFonts w:asciiTheme="majorHAnsi" w:eastAsia="MS Gothic" w:hAnsiTheme="majorHAnsi" w:cstheme="majorBidi"/>
      <w:sz w:val="36"/>
      <w:szCs w:val="32"/>
    </w:rPr>
  </w:style>
  <w:style w:type="paragraph" w:styleId="Subtitle">
    <w:name w:val="Subtitle"/>
    <w:next w:val="a"/>
    <w:link w:val="SubtitleChar"/>
    <w:uiPriority w:val="11"/>
    <w:qFormat/>
    <w:rsid w:val="00B84477"/>
    <w:pPr>
      <w:jc w:val="center"/>
    </w:pPr>
    <w:rPr>
      <w:rFonts w:asciiTheme="majorHAnsi" w:eastAsia="MS Gothic" w:hAnsiTheme="majorHAnsi" w:cstheme="majorBidi"/>
      <w:sz w:val="36"/>
      <w:szCs w:val="24"/>
    </w:rPr>
  </w:style>
  <w:style w:type="character" w:customStyle="1" w:styleId="SubtitleChar">
    <w:name w:val="Subtitle Char"/>
    <w:basedOn w:val="DefaultParagraphFont"/>
    <w:link w:val="Subtitle"/>
    <w:uiPriority w:val="11"/>
    <w:rsid w:val="00B84477"/>
    <w:rPr>
      <w:rFonts w:asciiTheme="majorHAnsi" w:eastAsia="MS Gothic" w:hAnsiTheme="majorHAnsi" w:cstheme="majorBidi"/>
      <w:sz w:val="36"/>
      <w:szCs w:val="24"/>
    </w:rPr>
  </w:style>
  <w:style w:type="paragraph" w:styleId="BalloonText">
    <w:name w:val="Balloon Text"/>
    <w:basedOn w:val="Normal"/>
    <w:link w:val="BalloonTextChar"/>
    <w:uiPriority w:val="99"/>
    <w:semiHidden/>
    <w:unhideWhenUsed/>
    <w:rsid w:val="008435A3"/>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8435A3"/>
    <w:rPr>
      <w:rFonts w:asciiTheme="majorHAnsi" w:eastAsiaTheme="majorEastAsia" w:hAnsiTheme="majorHAnsi" w:cstheme="majorBidi"/>
      <w:sz w:val="18"/>
      <w:szCs w:val="18"/>
    </w:rPr>
  </w:style>
  <w:style w:type="table" w:styleId="TableGrid">
    <w:name w:val="Table Grid"/>
    <w:basedOn w:val="TableNormal"/>
    <w:uiPriority w:val="5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グリッド (表) 2 - アクセント 11"/>
    <w:basedOn w:val="TableNormal"/>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グリッド (表) 1 淡色 - アクセント 11"/>
    <w:basedOn w:val="TableNormal"/>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65217"/>
    <w:pPr>
      <w:spacing w:beforeLines="100" w:before="100"/>
      <w:jc w:val="center"/>
    </w:pPr>
    <w:rPr>
      <w:rFonts w:ascii="MS Gothic" w:eastAsia="MS Gothic"/>
      <w:bCs/>
    </w:rPr>
  </w:style>
  <w:style w:type="paragraph" w:styleId="FootnoteText">
    <w:name w:val="footnote text"/>
    <w:basedOn w:val="Normal"/>
    <w:link w:val="FootnoteTextChar"/>
    <w:uiPriority w:val="99"/>
    <w:semiHidden/>
    <w:unhideWhenUsed/>
    <w:rsid w:val="00096702"/>
    <w:pPr>
      <w:snapToGrid w:val="0"/>
      <w:jc w:val="left"/>
    </w:pPr>
  </w:style>
  <w:style w:type="character" w:customStyle="1" w:styleId="FootnoteTextChar">
    <w:name w:val="Footnote Text Char"/>
    <w:basedOn w:val="DefaultParagraphFont"/>
    <w:link w:val="FootnoteText"/>
    <w:uiPriority w:val="99"/>
    <w:semiHidden/>
    <w:rsid w:val="00096702"/>
  </w:style>
  <w:style w:type="character" w:styleId="FootnoteReference">
    <w:name w:val="footnote reference"/>
    <w:basedOn w:val="DefaultParagraphFont"/>
    <w:uiPriority w:val="99"/>
    <w:semiHidden/>
    <w:unhideWhenUsed/>
    <w:rsid w:val="00096702"/>
    <w:rPr>
      <w:vertAlign w:val="superscript"/>
    </w:rPr>
  </w:style>
  <w:style w:type="paragraph" w:customStyle="1" w:styleId="ab">
    <w:name w:val="別紙　表題"/>
    <w:next w:val="a"/>
    <w:link w:val="ac"/>
    <w:qFormat/>
    <w:rsid w:val="007A433E"/>
    <w:pPr>
      <w:jc w:val="center"/>
      <w:outlineLvl w:val="0"/>
    </w:pPr>
    <w:rPr>
      <w:rFonts w:ascii="MS Mincho" w:eastAsia="MS Gothic"/>
      <w:sz w:val="24"/>
    </w:rPr>
  </w:style>
  <w:style w:type="character" w:customStyle="1" w:styleId="ac">
    <w:name w:val="別紙　表題 (文字)"/>
    <w:basedOn w:val="SubtitleChar"/>
    <w:link w:val="ab"/>
    <w:rsid w:val="007A433E"/>
    <w:rPr>
      <w:rFonts w:ascii="MS Mincho" w:eastAsia="MS Gothic" w:hAnsiTheme="majorHAnsi" w:cstheme="majorBidi"/>
      <w:sz w:val="24"/>
      <w:szCs w:val="24"/>
    </w:rPr>
  </w:style>
  <w:style w:type="paragraph" w:styleId="TOCHeading">
    <w:name w:val="TOC Heading"/>
    <w:basedOn w:val="Heading1"/>
    <w:next w:val="Normal"/>
    <w:uiPriority w:val="39"/>
    <w:unhideWhenUsed/>
    <w:qFormat/>
    <w:rsid w:val="00DE7B06"/>
    <w:pPr>
      <w:keepLines/>
      <w:widowControl/>
      <w:numPr>
        <w:numId w:val="0"/>
      </w:numPr>
      <w:pBdr>
        <w:bottom w:val="none" w:sz="0" w:space="0" w:color="auto"/>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paragraph" w:styleId="TOC1">
    <w:name w:val="toc 1"/>
    <w:basedOn w:val="Normal"/>
    <w:next w:val="Normal"/>
    <w:autoRedefine/>
    <w:uiPriority w:val="39"/>
    <w:unhideWhenUsed/>
    <w:rsid w:val="00DE7B06"/>
    <w:pPr>
      <w:tabs>
        <w:tab w:val="right" w:leader="dot" w:pos="8494"/>
      </w:tabs>
    </w:pPr>
  </w:style>
  <w:style w:type="paragraph" w:styleId="TOC2">
    <w:name w:val="toc 2"/>
    <w:basedOn w:val="Normal"/>
    <w:next w:val="Normal"/>
    <w:autoRedefine/>
    <w:uiPriority w:val="39"/>
    <w:unhideWhenUsed/>
    <w:rsid w:val="00503347"/>
    <w:pPr>
      <w:tabs>
        <w:tab w:val="right" w:leader="dot" w:pos="8494"/>
      </w:tabs>
      <w:ind w:leftChars="100" w:left="240"/>
    </w:pPr>
  </w:style>
  <w:style w:type="paragraph" w:styleId="TOC3">
    <w:name w:val="toc 3"/>
    <w:basedOn w:val="Normal"/>
    <w:next w:val="Normal"/>
    <w:autoRedefine/>
    <w:uiPriority w:val="39"/>
    <w:unhideWhenUsed/>
    <w:rsid w:val="00C108B1"/>
    <w:pPr>
      <w:ind w:leftChars="200" w:left="480"/>
    </w:pPr>
  </w:style>
  <w:style w:type="character" w:styleId="Hyperlink">
    <w:name w:val="Hyperlink"/>
    <w:basedOn w:val="DefaultParagraphFont"/>
    <w:uiPriority w:val="99"/>
    <w:unhideWhenUsed/>
    <w:rsid w:val="00C108B1"/>
    <w:rPr>
      <w:color w:val="0000FF" w:themeColor="hyperlink"/>
      <w:u w:val="single"/>
    </w:rPr>
  </w:style>
  <w:style w:type="paragraph" w:styleId="ListParagraph">
    <w:name w:val="List Paragraph"/>
    <w:basedOn w:val="Normal"/>
    <w:uiPriority w:val="34"/>
    <w:qFormat/>
    <w:rsid w:val="00944F09"/>
    <w:pPr>
      <w:ind w:leftChars="400" w:left="840"/>
    </w:pPr>
  </w:style>
  <w:style w:type="character" w:styleId="CommentReference">
    <w:name w:val="annotation reference"/>
    <w:basedOn w:val="DefaultParagraphFont"/>
    <w:uiPriority w:val="99"/>
    <w:semiHidden/>
    <w:unhideWhenUsed/>
    <w:rsid w:val="00893439"/>
    <w:rPr>
      <w:sz w:val="18"/>
      <w:szCs w:val="18"/>
    </w:rPr>
  </w:style>
  <w:style w:type="paragraph" w:styleId="CommentText">
    <w:name w:val="annotation text"/>
    <w:basedOn w:val="Normal"/>
    <w:link w:val="CommentTextChar"/>
    <w:uiPriority w:val="99"/>
    <w:semiHidden/>
    <w:unhideWhenUsed/>
    <w:rsid w:val="00893439"/>
    <w:pPr>
      <w:jc w:val="left"/>
    </w:pPr>
  </w:style>
  <w:style w:type="character" w:customStyle="1" w:styleId="CommentTextChar">
    <w:name w:val="Comment Text Char"/>
    <w:basedOn w:val="DefaultParagraphFont"/>
    <w:link w:val="CommentText"/>
    <w:uiPriority w:val="99"/>
    <w:semiHidden/>
    <w:rsid w:val="00893439"/>
    <w:rPr>
      <w:rFonts w:ascii="MS Mincho" w:eastAsia="MS Mincho"/>
      <w:sz w:val="24"/>
    </w:rPr>
  </w:style>
  <w:style w:type="paragraph" w:styleId="CommentSubject">
    <w:name w:val="annotation subject"/>
    <w:basedOn w:val="CommentText"/>
    <w:next w:val="CommentText"/>
    <w:link w:val="CommentSubjectChar"/>
    <w:uiPriority w:val="99"/>
    <w:semiHidden/>
    <w:unhideWhenUsed/>
    <w:rsid w:val="00893439"/>
    <w:rPr>
      <w:b/>
      <w:bCs/>
    </w:rPr>
  </w:style>
  <w:style w:type="character" w:customStyle="1" w:styleId="CommentSubjectChar">
    <w:name w:val="Comment Subject Char"/>
    <w:basedOn w:val="CommentTextChar"/>
    <w:link w:val="CommentSubject"/>
    <w:uiPriority w:val="99"/>
    <w:semiHidden/>
    <w:rsid w:val="00893439"/>
    <w:rPr>
      <w:rFonts w:ascii="MS Mincho" w:eastAsia="MS Mincho"/>
      <w:b/>
      <w:bCs/>
      <w:sz w:val="24"/>
    </w:rPr>
  </w:style>
  <w:style w:type="paragraph" w:styleId="Revision">
    <w:name w:val="Revision"/>
    <w:hidden/>
    <w:uiPriority w:val="99"/>
    <w:semiHidden/>
    <w:rsid w:val="00C67F00"/>
    <w:rPr>
      <w:rFonts w:ascii="MS Mincho" w:eastAsia="MS Mincho"/>
      <w:sz w:val="24"/>
    </w:rPr>
  </w:style>
  <w:style w:type="paragraph" w:customStyle="1" w:styleId="ad">
    <w:name w:val="文書番号"/>
    <w:basedOn w:val="Subtitle"/>
    <w:link w:val="ae"/>
    <w:qFormat/>
    <w:rsid w:val="007A79A0"/>
    <w:rPr>
      <w:rFonts w:ascii="MS Gothic" w:hAnsi="MS Gothic"/>
      <w:sz w:val="32"/>
    </w:rPr>
  </w:style>
  <w:style w:type="character" w:customStyle="1" w:styleId="ae">
    <w:name w:val="文書番号 (文字)"/>
    <w:basedOn w:val="SubtitleChar"/>
    <w:link w:val="ad"/>
    <w:rsid w:val="007A79A0"/>
    <w:rPr>
      <w:rFonts w:ascii="MS Gothic" w:eastAsia="MS Gothic" w:hAnsi="MS Gothic"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5752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sChild>
        <w:div w:id="430706276">
          <w:marLeft w:val="360"/>
          <w:marRight w:val="0"/>
          <w:marTop w:val="200"/>
          <w:marBottom w:val="0"/>
          <w:divBdr>
            <w:top w:val="none" w:sz="0" w:space="0" w:color="auto"/>
            <w:left w:val="none" w:sz="0" w:space="0" w:color="auto"/>
            <w:bottom w:val="none" w:sz="0" w:space="0" w:color="auto"/>
            <w:right w:val="none" w:sz="0" w:space="0" w:color="auto"/>
          </w:divBdr>
        </w:div>
      </w:divsChild>
    </w:div>
    <w:div w:id="803281385">
      <w:bodyDiv w:val="1"/>
      <w:marLeft w:val="0"/>
      <w:marRight w:val="0"/>
      <w:marTop w:val="0"/>
      <w:marBottom w:val="0"/>
      <w:divBdr>
        <w:top w:val="none" w:sz="0" w:space="0" w:color="auto"/>
        <w:left w:val="none" w:sz="0" w:space="0" w:color="auto"/>
        <w:bottom w:val="none" w:sz="0" w:space="0" w:color="auto"/>
        <w:right w:val="none" w:sz="0" w:space="0" w:color="auto"/>
      </w:divBdr>
      <w:divsChild>
        <w:div w:id="356349120">
          <w:marLeft w:val="360"/>
          <w:marRight w:val="0"/>
          <w:marTop w:val="200"/>
          <w:marBottom w:val="0"/>
          <w:divBdr>
            <w:top w:val="none" w:sz="0" w:space="0" w:color="auto"/>
            <w:left w:val="none" w:sz="0" w:space="0" w:color="auto"/>
            <w:bottom w:val="none" w:sz="0" w:space="0" w:color="auto"/>
            <w:right w:val="none" w:sz="0" w:space="0" w:color="auto"/>
          </w:divBdr>
        </w:div>
        <w:div w:id="475031435">
          <w:marLeft w:val="1800"/>
          <w:marRight w:val="0"/>
          <w:marTop w:val="100"/>
          <w:marBottom w:val="0"/>
          <w:divBdr>
            <w:top w:val="none" w:sz="0" w:space="0" w:color="auto"/>
            <w:left w:val="none" w:sz="0" w:space="0" w:color="auto"/>
            <w:bottom w:val="none" w:sz="0" w:space="0" w:color="auto"/>
            <w:right w:val="none" w:sz="0" w:space="0" w:color="auto"/>
          </w:divBdr>
        </w:div>
        <w:div w:id="478687733">
          <w:marLeft w:val="1800"/>
          <w:marRight w:val="0"/>
          <w:marTop w:val="100"/>
          <w:marBottom w:val="0"/>
          <w:divBdr>
            <w:top w:val="none" w:sz="0" w:space="0" w:color="auto"/>
            <w:left w:val="none" w:sz="0" w:space="0" w:color="auto"/>
            <w:bottom w:val="none" w:sz="0" w:space="0" w:color="auto"/>
            <w:right w:val="none" w:sz="0" w:space="0" w:color="auto"/>
          </w:divBdr>
        </w:div>
        <w:div w:id="720207538">
          <w:marLeft w:val="360"/>
          <w:marRight w:val="0"/>
          <w:marTop w:val="200"/>
          <w:marBottom w:val="0"/>
          <w:divBdr>
            <w:top w:val="none" w:sz="0" w:space="0" w:color="auto"/>
            <w:left w:val="none" w:sz="0" w:space="0" w:color="auto"/>
            <w:bottom w:val="none" w:sz="0" w:space="0" w:color="auto"/>
            <w:right w:val="none" w:sz="0" w:space="0" w:color="auto"/>
          </w:divBdr>
        </w:div>
        <w:div w:id="738675192">
          <w:marLeft w:val="1800"/>
          <w:marRight w:val="0"/>
          <w:marTop w:val="100"/>
          <w:marBottom w:val="0"/>
          <w:divBdr>
            <w:top w:val="none" w:sz="0" w:space="0" w:color="auto"/>
            <w:left w:val="none" w:sz="0" w:space="0" w:color="auto"/>
            <w:bottom w:val="none" w:sz="0" w:space="0" w:color="auto"/>
            <w:right w:val="none" w:sz="0" w:space="0" w:color="auto"/>
          </w:divBdr>
        </w:div>
        <w:div w:id="813913012">
          <w:marLeft w:val="1800"/>
          <w:marRight w:val="0"/>
          <w:marTop w:val="100"/>
          <w:marBottom w:val="0"/>
          <w:divBdr>
            <w:top w:val="none" w:sz="0" w:space="0" w:color="auto"/>
            <w:left w:val="none" w:sz="0" w:space="0" w:color="auto"/>
            <w:bottom w:val="none" w:sz="0" w:space="0" w:color="auto"/>
            <w:right w:val="none" w:sz="0" w:space="0" w:color="auto"/>
          </w:divBdr>
        </w:div>
        <w:div w:id="1108889794">
          <w:marLeft w:val="1080"/>
          <w:marRight w:val="0"/>
          <w:marTop w:val="100"/>
          <w:marBottom w:val="0"/>
          <w:divBdr>
            <w:top w:val="none" w:sz="0" w:space="0" w:color="auto"/>
            <w:left w:val="none" w:sz="0" w:space="0" w:color="auto"/>
            <w:bottom w:val="none" w:sz="0" w:space="0" w:color="auto"/>
            <w:right w:val="none" w:sz="0" w:space="0" w:color="auto"/>
          </w:divBdr>
        </w:div>
        <w:div w:id="1270549285">
          <w:marLeft w:val="1800"/>
          <w:marRight w:val="0"/>
          <w:marTop w:val="100"/>
          <w:marBottom w:val="0"/>
          <w:divBdr>
            <w:top w:val="none" w:sz="0" w:space="0" w:color="auto"/>
            <w:left w:val="none" w:sz="0" w:space="0" w:color="auto"/>
            <w:bottom w:val="none" w:sz="0" w:space="0" w:color="auto"/>
            <w:right w:val="none" w:sz="0" w:space="0" w:color="auto"/>
          </w:divBdr>
        </w:div>
        <w:div w:id="1421558925">
          <w:marLeft w:val="1080"/>
          <w:marRight w:val="0"/>
          <w:marTop w:val="100"/>
          <w:marBottom w:val="0"/>
          <w:divBdr>
            <w:top w:val="none" w:sz="0" w:space="0" w:color="auto"/>
            <w:left w:val="none" w:sz="0" w:space="0" w:color="auto"/>
            <w:bottom w:val="none" w:sz="0" w:space="0" w:color="auto"/>
            <w:right w:val="none" w:sz="0" w:space="0" w:color="auto"/>
          </w:divBdr>
        </w:div>
        <w:div w:id="1428966425">
          <w:marLeft w:val="1080"/>
          <w:marRight w:val="0"/>
          <w:marTop w:val="100"/>
          <w:marBottom w:val="0"/>
          <w:divBdr>
            <w:top w:val="none" w:sz="0" w:space="0" w:color="auto"/>
            <w:left w:val="none" w:sz="0" w:space="0" w:color="auto"/>
            <w:bottom w:val="none" w:sz="0" w:space="0" w:color="auto"/>
            <w:right w:val="none" w:sz="0" w:space="0" w:color="auto"/>
          </w:divBdr>
        </w:div>
        <w:div w:id="1556163346">
          <w:marLeft w:val="1080"/>
          <w:marRight w:val="0"/>
          <w:marTop w:val="100"/>
          <w:marBottom w:val="0"/>
          <w:divBdr>
            <w:top w:val="none" w:sz="0" w:space="0" w:color="auto"/>
            <w:left w:val="none" w:sz="0" w:space="0" w:color="auto"/>
            <w:bottom w:val="none" w:sz="0" w:space="0" w:color="auto"/>
            <w:right w:val="none" w:sz="0" w:space="0" w:color="auto"/>
          </w:divBdr>
        </w:div>
        <w:div w:id="1855655387">
          <w:marLeft w:val="1080"/>
          <w:marRight w:val="0"/>
          <w:marTop w:val="100"/>
          <w:marBottom w:val="0"/>
          <w:divBdr>
            <w:top w:val="none" w:sz="0" w:space="0" w:color="auto"/>
            <w:left w:val="none" w:sz="0" w:space="0" w:color="auto"/>
            <w:bottom w:val="none" w:sz="0" w:space="0" w:color="auto"/>
            <w:right w:val="none" w:sz="0" w:space="0" w:color="auto"/>
          </w:divBdr>
        </w:div>
        <w:div w:id="1937858508">
          <w:marLeft w:val="1080"/>
          <w:marRight w:val="0"/>
          <w:marTop w:val="100"/>
          <w:marBottom w:val="0"/>
          <w:divBdr>
            <w:top w:val="none" w:sz="0" w:space="0" w:color="auto"/>
            <w:left w:val="none" w:sz="0" w:space="0" w:color="auto"/>
            <w:bottom w:val="none" w:sz="0" w:space="0" w:color="auto"/>
            <w:right w:val="none" w:sz="0" w:space="0" w:color="auto"/>
          </w:divBdr>
        </w:div>
      </w:divsChild>
    </w:div>
    <w:div w:id="1043209610">
      <w:bodyDiv w:val="1"/>
      <w:marLeft w:val="0"/>
      <w:marRight w:val="0"/>
      <w:marTop w:val="0"/>
      <w:marBottom w:val="0"/>
      <w:divBdr>
        <w:top w:val="none" w:sz="0" w:space="0" w:color="auto"/>
        <w:left w:val="none" w:sz="0" w:space="0" w:color="auto"/>
        <w:bottom w:val="none" w:sz="0" w:space="0" w:color="auto"/>
        <w:right w:val="none" w:sz="0" w:space="0" w:color="auto"/>
      </w:divBdr>
      <w:divsChild>
        <w:div w:id="184222485">
          <w:marLeft w:val="360"/>
          <w:marRight w:val="0"/>
          <w:marTop w:val="200"/>
          <w:marBottom w:val="0"/>
          <w:divBdr>
            <w:top w:val="none" w:sz="0" w:space="0" w:color="auto"/>
            <w:left w:val="none" w:sz="0" w:space="0" w:color="auto"/>
            <w:bottom w:val="none" w:sz="0" w:space="0" w:color="auto"/>
            <w:right w:val="none" w:sz="0" w:space="0" w:color="auto"/>
          </w:divBdr>
        </w:div>
        <w:div w:id="193738564">
          <w:marLeft w:val="1080"/>
          <w:marRight w:val="0"/>
          <w:marTop w:val="100"/>
          <w:marBottom w:val="0"/>
          <w:divBdr>
            <w:top w:val="none" w:sz="0" w:space="0" w:color="auto"/>
            <w:left w:val="none" w:sz="0" w:space="0" w:color="auto"/>
            <w:bottom w:val="none" w:sz="0" w:space="0" w:color="auto"/>
            <w:right w:val="none" w:sz="0" w:space="0" w:color="auto"/>
          </w:divBdr>
        </w:div>
        <w:div w:id="415636512">
          <w:marLeft w:val="360"/>
          <w:marRight w:val="0"/>
          <w:marTop w:val="200"/>
          <w:marBottom w:val="0"/>
          <w:divBdr>
            <w:top w:val="none" w:sz="0" w:space="0" w:color="auto"/>
            <w:left w:val="none" w:sz="0" w:space="0" w:color="auto"/>
            <w:bottom w:val="none" w:sz="0" w:space="0" w:color="auto"/>
            <w:right w:val="none" w:sz="0" w:space="0" w:color="auto"/>
          </w:divBdr>
        </w:div>
        <w:div w:id="554856016">
          <w:marLeft w:val="1080"/>
          <w:marRight w:val="0"/>
          <w:marTop w:val="100"/>
          <w:marBottom w:val="0"/>
          <w:divBdr>
            <w:top w:val="none" w:sz="0" w:space="0" w:color="auto"/>
            <w:left w:val="none" w:sz="0" w:space="0" w:color="auto"/>
            <w:bottom w:val="none" w:sz="0" w:space="0" w:color="auto"/>
            <w:right w:val="none" w:sz="0" w:space="0" w:color="auto"/>
          </w:divBdr>
        </w:div>
        <w:div w:id="842860334">
          <w:marLeft w:val="1080"/>
          <w:marRight w:val="0"/>
          <w:marTop w:val="100"/>
          <w:marBottom w:val="0"/>
          <w:divBdr>
            <w:top w:val="none" w:sz="0" w:space="0" w:color="auto"/>
            <w:left w:val="none" w:sz="0" w:space="0" w:color="auto"/>
            <w:bottom w:val="none" w:sz="0" w:space="0" w:color="auto"/>
            <w:right w:val="none" w:sz="0" w:space="0" w:color="auto"/>
          </w:divBdr>
        </w:div>
        <w:div w:id="1311666296">
          <w:marLeft w:val="1080"/>
          <w:marRight w:val="0"/>
          <w:marTop w:val="100"/>
          <w:marBottom w:val="0"/>
          <w:divBdr>
            <w:top w:val="none" w:sz="0" w:space="0" w:color="auto"/>
            <w:left w:val="none" w:sz="0" w:space="0" w:color="auto"/>
            <w:bottom w:val="none" w:sz="0" w:space="0" w:color="auto"/>
            <w:right w:val="none" w:sz="0" w:space="0" w:color="auto"/>
          </w:divBdr>
        </w:div>
        <w:div w:id="1453983891">
          <w:marLeft w:val="1080"/>
          <w:marRight w:val="0"/>
          <w:marTop w:val="100"/>
          <w:marBottom w:val="0"/>
          <w:divBdr>
            <w:top w:val="none" w:sz="0" w:space="0" w:color="auto"/>
            <w:left w:val="none" w:sz="0" w:space="0" w:color="auto"/>
            <w:bottom w:val="none" w:sz="0" w:space="0" w:color="auto"/>
            <w:right w:val="none" w:sz="0" w:space="0" w:color="auto"/>
          </w:divBdr>
        </w:div>
        <w:div w:id="1647199331">
          <w:marLeft w:val="1080"/>
          <w:marRight w:val="0"/>
          <w:marTop w:val="100"/>
          <w:marBottom w:val="0"/>
          <w:divBdr>
            <w:top w:val="none" w:sz="0" w:space="0" w:color="auto"/>
            <w:left w:val="none" w:sz="0" w:space="0" w:color="auto"/>
            <w:bottom w:val="none" w:sz="0" w:space="0" w:color="auto"/>
            <w:right w:val="none" w:sz="0" w:space="0" w:color="auto"/>
          </w:divBdr>
        </w:div>
        <w:div w:id="1797987257">
          <w:marLeft w:val="1080"/>
          <w:marRight w:val="0"/>
          <w:marTop w:val="100"/>
          <w:marBottom w:val="0"/>
          <w:divBdr>
            <w:top w:val="none" w:sz="0" w:space="0" w:color="auto"/>
            <w:left w:val="none" w:sz="0" w:space="0" w:color="auto"/>
            <w:bottom w:val="none" w:sz="0" w:space="0" w:color="auto"/>
            <w:right w:val="none" w:sz="0" w:space="0" w:color="auto"/>
          </w:divBdr>
        </w:div>
        <w:div w:id="1879778151">
          <w:marLeft w:val="360"/>
          <w:marRight w:val="0"/>
          <w:marTop w:val="200"/>
          <w:marBottom w:val="0"/>
          <w:divBdr>
            <w:top w:val="none" w:sz="0" w:space="0" w:color="auto"/>
            <w:left w:val="none" w:sz="0" w:space="0" w:color="auto"/>
            <w:bottom w:val="none" w:sz="0" w:space="0" w:color="auto"/>
            <w:right w:val="none" w:sz="0" w:space="0" w:color="auto"/>
          </w:divBdr>
        </w:div>
        <w:div w:id="2026130371">
          <w:marLeft w:val="1080"/>
          <w:marRight w:val="0"/>
          <w:marTop w:val="100"/>
          <w:marBottom w:val="0"/>
          <w:divBdr>
            <w:top w:val="none" w:sz="0" w:space="0" w:color="auto"/>
            <w:left w:val="none" w:sz="0" w:space="0" w:color="auto"/>
            <w:bottom w:val="none" w:sz="0" w:space="0" w:color="auto"/>
            <w:right w:val="none" w:sz="0" w:space="0" w:color="auto"/>
          </w:divBdr>
        </w:div>
        <w:div w:id="2089690157">
          <w:marLeft w:val="360"/>
          <w:marRight w:val="0"/>
          <w:marTop w:val="200"/>
          <w:marBottom w:val="0"/>
          <w:divBdr>
            <w:top w:val="none" w:sz="0" w:space="0" w:color="auto"/>
            <w:left w:val="none" w:sz="0" w:space="0" w:color="auto"/>
            <w:bottom w:val="none" w:sz="0" w:space="0" w:color="auto"/>
            <w:right w:val="none" w:sz="0" w:space="0" w:color="auto"/>
          </w:divBdr>
        </w:div>
        <w:div w:id="2123525502">
          <w:marLeft w:val="1080"/>
          <w:marRight w:val="0"/>
          <w:marTop w:val="100"/>
          <w:marBottom w:val="0"/>
          <w:divBdr>
            <w:top w:val="none" w:sz="0" w:space="0" w:color="auto"/>
            <w:left w:val="none" w:sz="0" w:space="0" w:color="auto"/>
            <w:bottom w:val="none" w:sz="0" w:space="0" w:color="auto"/>
            <w:right w:val="none" w:sz="0" w:space="0" w:color="auto"/>
          </w:divBdr>
        </w:div>
      </w:divsChild>
    </w:div>
    <w:div w:id="1096289809">
      <w:bodyDiv w:val="1"/>
      <w:marLeft w:val="0"/>
      <w:marRight w:val="0"/>
      <w:marTop w:val="0"/>
      <w:marBottom w:val="0"/>
      <w:divBdr>
        <w:top w:val="none" w:sz="0" w:space="0" w:color="auto"/>
        <w:left w:val="none" w:sz="0" w:space="0" w:color="auto"/>
        <w:bottom w:val="none" w:sz="0" w:space="0" w:color="auto"/>
        <w:right w:val="none" w:sz="0" w:space="0" w:color="auto"/>
      </w:divBdr>
      <w:divsChild>
        <w:div w:id="201788713">
          <w:marLeft w:val="360"/>
          <w:marRight w:val="0"/>
          <w:marTop w:val="200"/>
          <w:marBottom w:val="0"/>
          <w:divBdr>
            <w:top w:val="none" w:sz="0" w:space="0" w:color="auto"/>
            <w:left w:val="none" w:sz="0" w:space="0" w:color="auto"/>
            <w:bottom w:val="none" w:sz="0" w:space="0" w:color="auto"/>
            <w:right w:val="none" w:sz="0" w:space="0" w:color="auto"/>
          </w:divBdr>
        </w:div>
        <w:div w:id="690641148">
          <w:marLeft w:val="1080"/>
          <w:marRight w:val="0"/>
          <w:marTop w:val="100"/>
          <w:marBottom w:val="0"/>
          <w:divBdr>
            <w:top w:val="none" w:sz="0" w:space="0" w:color="auto"/>
            <w:left w:val="none" w:sz="0" w:space="0" w:color="auto"/>
            <w:bottom w:val="none" w:sz="0" w:space="0" w:color="auto"/>
            <w:right w:val="none" w:sz="0" w:space="0" w:color="auto"/>
          </w:divBdr>
        </w:div>
        <w:div w:id="878275090">
          <w:marLeft w:val="360"/>
          <w:marRight w:val="0"/>
          <w:marTop w:val="200"/>
          <w:marBottom w:val="0"/>
          <w:divBdr>
            <w:top w:val="none" w:sz="0" w:space="0" w:color="auto"/>
            <w:left w:val="none" w:sz="0" w:space="0" w:color="auto"/>
            <w:bottom w:val="none" w:sz="0" w:space="0" w:color="auto"/>
            <w:right w:val="none" w:sz="0" w:space="0" w:color="auto"/>
          </w:divBdr>
        </w:div>
        <w:div w:id="1144157367">
          <w:marLeft w:val="1080"/>
          <w:marRight w:val="0"/>
          <w:marTop w:val="100"/>
          <w:marBottom w:val="0"/>
          <w:divBdr>
            <w:top w:val="none" w:sz="0" w:space="0" w:color="auto"/>
            <w:left w:val="none" w:sz="0" w:space="0" w:color="auto"/>
            <w:bottom w:val="none" w:sz="0" w:space="0" w:color="auto"/>
            <w:right w:val="none" w:sz="0" w:space="0" w:color="auto"/>
          </w:divBdr>
        </w:div>
        <w:div w:id="1149519270">
          <w:marLeft w:val="1080"/>
          <w:marRight w:val="0"/>
          <w:marTop w:val="100"/>
          <w:marBottom w:val="0"/>
          <w:divBdr>
            <w:top w:val="none" w:sz="0" w:space="0" w:color="auto"/>
            <w:left w:val="none" w:sz="0" w:space="0" w:color="auto"/>
            <w:bottom w:val="none" w:sz="0" w:space="0" w:color="auto"/>
            <w:right w:val="none" w:sz="0" w:space="0" w:color="auto"/>
          </w:divBdr>
        </w:div>
        <w:div w:id="1461263069">
          <w:marLeft w:val="360"/>
          <w:marRight w:val="0"/>
          <w:marTop w:val="200"/>
          <w:marBottom w:val="0"/>
          <w:divBdr>
            <w:top w:val="none" w:sz="0" w:space="0" w:color="auto"/>
            <w:left w:val="none" w:sz="0" w:space="0" w:color="auto"/>
            <w:bottom w:val="none" w:sz="0" w:space="0" w:color="auto"/>
            <w:right w:val="none" w:sz="0" w:space="0" w:color="auto"/>
          </w:divBdr>
        </w:div>
        <w:div w:id="1613592415">
          <w:marLeft w:val="360"/>
          <w:marRight w:val="0"/>
          <w:marTop w:val="200"/>
          <w:marBottom w:val="0"/>
          <w:divBdr>
            <w:top w:val="none" w:sz="0" w:space="0" w:color="auto"/>
            <w:left w:val="none" w:sz="0" w:space="0" w:color="auto"/>
            <w:bottom w:val="none" w:sz="0" w:space="0" w:color="auto"/>
            <w:right w:val="none" w:sz="0" w:space="0" w:color="auto"/>
          </w:divBdr>
        </w:div>
        <w:div w:id="1802461633">
          <w:marLeft w:val="1080"/>
          <w:marRight w:val="0"/>
          <w:marTop w:val="100"/>
          <w:marBottom w:val="0"/>
          <w:divBdr>
            <w:top w:val="none" w:sz="0" w:space="0" w:color="auto"/>
            <w:left w:val="none" w:sz="0" w:space="0" w:color="auto"/>
            <w:bottom w:val="none" w:sz="0" w:space="0" w:color="auto"/>
            <w:right w:val="none" w:sz="0" w:space="0" w:color="auto"/>
          </w:divBdr>
        </w:div>
        <w:div w:id="1907916059">
          <w:marLeft w:val="1080"/>
          <w:marRight w:val="0"/>
          <w:marTop w:val="100"/>
          <w:marBottom w:val="0"/>
          <w:divBdr>
            <w:top w:val="none" w:sz="0" w:space="0" w:color="auto"/>
            <w:left w:val="none" w:sz="0" w:space="0" w:color="auto"/>
            <w:bottom w:val="none" w:sz="0" w:space="0" w:color="auto"/>
            <w:right w:val="none" w:sz="0" w:space="0" w:color="auto"/>
          </w:divBdr>
        </w:div>
        <w:div w:id="1964070781">
          <w:marLeft w:val="360"/>
          <w:marRight w:val="0"/>
          <w:marTop w:val="200"/>
          <w:marBottom w:val="0"/>
          <w:divBdr>
            <w:top w:val="none" w:sz="0" w:space="0" w:color="auto"/>
            <w:left w:val="none" w:sz="0" w:space="0" w:color="auto"/>
            <w:bottom w:val="none" w:sz="0" w:space="0" w:color="auto"/>
            <w:right w:val="none" w:sz="0" w:space="0" w:color="auto"/>
          </w:divBdr>
        </w:div>
      </w:divsChild>
    </w:div>
    <w:div w:id="1272127384">
      <w:bodyDiv w:val="1"/>
      <w:marLeft w:val="0"/>
      <w:marRight w:val="0"/>
      <w:marTop w:val="0"/>
      <w:marBottom w:val="0"/>
      <w:divBdr>
        <w:top w:val="none" w:sz="0" w:space="0" w:color="auto"/>
        <w:left w:val="none" w:sz="0" w:space="0" w:color="auto"/>
        <w:bottom w:val="none" w:sz="0" w:space="0" w:color="auto"/>
        <w:right w:val="none" w:sz="0" w:space="0" w:color="auto"/>
      </w:divBdr>
      <w:divsChild>
        <w:div w:id="123501349">
          <w:marLeft w:val="1080"/>
          <w:marRight w:val="0"/>
          <w:marTop w:val="100"/>
          <w:marBottom w:val="0"/>
          <w:divBdr>
            <w:top w:val="none" w:sz="0" w:space="0" w:color="auto"/>
            <w:left w:val="none" w:sz="0" w:space="0" w:color="auto"/>
            <w:bottom w:val="none" w:sz="0" w:space="0" w:color="auto"/>
            <w:right w:val="none" w:sz="0" w:space="0" w:color="auto"/>
          </w:divBdr>
        </w:div>
        <w:div w:id="404299703">
          <w:marLeft w:val="360"/>
          <w:marRight w:val="0"/>
          <w:marTop w:val="200"/>
          <w:marBottom w:val="0"/>
          <w:divBdr>
            <w:top w:val="none" w:sz="0" w:space="0" w:color="auto"/>
            <w:left w:val="none" w:sz="0" w:space="0" w:color="auto"/>
            <w:bottom w:val="none" w:sz="0" w:space="0" w:color="auto"/>
            <w:right w:val="none" w:sz="0" w:space="0" w:color="auto"/>
          </w:divBdr>
        </w:div>
        <w:div w:id="625041967">
          <w:marLeft w:val="1080"/>
          <w:marRight w:val="0"/>
          <w:marTop w:val="100"/>
          <w:marBottom w:val="0"/>
          <w:divBdr>
            <w:top w:val="none" w:sz="0" w:space="0" w:color="auto"/>
            <w:left w:val="none" w:sz="0" w:space="0" w:color="auto"/>
            <w:bottom w:val="none" w:sz="0" w:space="0" w:color="auto"/>
            <w:right w:val="none" w:sz="0" w:space="0" w:color="auto"/>
          </w:divBdr>
        </w:div>
        <w:div w:id="1089808808">
          <w:marLeft w:val="1080"/>
          <w:marRight w:val="0"/>
          <w:marTop w:val="100"/>
          <w:marBottom w:val="0"/>
          <w:divBdr>
            <w:top w:val="none" w:sz="0" w:space="0" w:color="auto"/>
            <w:left w:val="none" w:sz="0" w:space="0" w:color="auto"/>
            <w:bottom w:val="none" w:sz="0" w:space="0" w:color="auto"/>
            <w:right w:val="none" w:sz="0" w:space="0" w:color="auto"/>
          </w:divBdr>
        </w:div>
        <w:div w:id="1101877626">
          <w:marLeft w:val="1080"/>
          <w:marRight w:val="0"/>
          <w:marTop w:val="100"/>
          <w:marBottom w:val="0"/>
          <w:divBdr>
            <w:top w:val="none" w:sz="0" w:space="0" w:color="auto"/>
            <w:left w:val="none" w:sz="0" w:space="0" w:color="auto"/>
            <w:bottom w:val="none" w:sz="0" w:space="0" w:color="auto"/>
            <w:right w:val="none" w:sz="0" w:space="0" w:color="auto"/>
          </w:divBdr>
        </w:div>
        <w:div w:id="1183209009">
          <w:marLeft w:val="1080"/>
          <w:marRight w:val="0"/>
          <w:marTop w:val="100"/>
          <w:marBottom w:val="0"/>
          <w:divBdr>
            <w:top w:val="none" w:sz="0" w:space="0" w:color="auto"/>
            <w:left w:val="none" w:sz="0" w:space="0" w:color="auto"/>
            <w:bottom w:val="none" w:sz="0" w:space="0" w:color="auto"/>
            <w:right w:val="none" w:sz="0" w:space="0" w:color="auto"/>
          </w:divBdr>
        </w:div>
        <w:div w:id="1510750033">
          <w:marLeft w:val="360"/>
          <w:marRight w:val="0"/>
          <w:marTop w:val="200"/>
          <w:marBottom w:val="0"/>
          <w:divBdr>
            <w:top w:val="none" w:sz="0" w:space="0" w:color="auto"/>
            <w:left w:val="none" w:sz="0" w:space="0" w:color="auto"/>
            <w:bottom w:val="none" w:sz="0" w:space="0" w:color="auto"/>
            <w:right w:val="none" w:sz="0" w:space="0" w:color="auto"/>
          </w:divBdr>
        </w:div>
        <w:div w:id="1746996717">
          <w:marLeft w:val="360"/>
          <w:marRight w:val="0"/>
          <w:marTop w:val="200"/>
          <w:marBottom w:val="0"/>
          <w:divBdr>
            <w:top w:val="none" w:sz="0" w:space="0" w:color="auto"/>
            <w:left w:val="none" w:sz="0" w:space="0" w:color="auto"/>
            <w:bottom w:val="none" w:sz="0" w:space="0" w:color="auto"/>
            <w:right w:val="none" w:sz="0" w:space="0" w:color="auto"/>
          </w:divBdr>
        </w:div>
      </w:divsChild>
    </w:div>
    <w:div w:id="1377776507">
      <w:bodyDiv w:val="1"/>
      <w:marLeft w:val="0"/>
      <w:marRight w:val="0"/>
      <w:marTop w:val="0"/>
      <w:marBottom w:val="0"/>
      <w:divBdr>
        <w:top w:val="none" w:sz="0" w:space="0" w:color="auto"/>
        <w:left w:val="none" w:sz="0" w:space="0" w:color="auto"/>
        <w:bottom w:val="none" w:sz="0" w:space="0" w:color="auto"/>
        <w:right w:val="none" w:sz="0" w:space="0" w:color="auto"/>
      </w:divBdr>
      <w:divsChild>
        <w:div w:id="636767203">
          <w:marLeft w:val="1080"/>
          <w:marRight w:val="0"/>
          <w:marTop w:val="100"/>
          <w:marBottom w:val="0"/>
          <w:divBdr>
            <w:top w:val="none" w:sz="0" w:space="0" w:color="auto"/>
            <w:left w:val="none" w:sz="0" w:space="0" w:color="auto"/>
            <w:bottom w:val="none" w:sz="0" w:space="0" w:color="auto"/>
            <w:right w:val="none" w:sz="0" w:space="0" w:color="auto"/>
          </w:divBdr>
        </w:div>
        <w:div w:id="1139223087">
          <w:marLeft w:val="1080"/>
          <w:marRight w:val="0"/>
          <w:marTop w:val="100"/>
          <w:marBottom w:val="0"/>
          <w:divBdr>
            <w:top w:val="none" w:sz="0" w:space="0" w:color="auto"/>
            <w:left w:val="none" w:sz="0" w:space="0" w:color="auto"/>
            <w:bottom w:val="none" w:sz="0" w:space="0" w:color="auto"/>
            <w:right w:val="none" w:sz="0" w:space="0" w:color="auto"/>
          </w:divBdr>
        </w:div>
        <w:div w:id="1395851660">
          <w:marLeft w:val="360"/>
          <w:marRight w:val="0"/>
          <w:marTop w:val="200"/>
          <w:marBottom w:val="0"/>
          <w:divBdr>
            <w:top w:val="none" w:sz="0" w:space="0" w:color="auto"/>
            <w:left w:val="none" w:sz="0" w:space="0" w:color="auto"/>
            <w:bottom w:val="none" w:sz="0" w:space="0" w:color="auto"/>
            <w:right w:val="none" w:sz="0" w:space="0" w:color="auto"/>
          </w:divBdr>
        </w:div>
        <w:div w:id="1419056302">
          <w:marLeft w:val="360"/>
          <w:marRight w:val="0"/>
          <w:marTop w:val="200"/>
          <w:marBottom w:val="0"/>
          <w:divBdr>
            <w:top w:val="none" w:sz="0" w:space="0" w:color="auto"/>
            <w:left w:val="none" w:sz="0" w:space="0" w:color="auto"/>
            <w:bottom w:val="none" w:sz="0" w:space="0" w:color="auto"/>
            <w:right w:val="none" w:sz="0" w:space="0" w:color="auto"/>
          </w:divBdr>
        </w:div>
        <w:div w:id="1821917139">
          <w:marLeft w:val="1080"/>
          <w:marRight w:val="0"/>
          <w:marTop w:val="100"/>
          <w:marBottom w:val="0"/>
          <w:divBdr>
            <w:top w:val="none" w:sz="0" w:space="0" w:color="auto"/>
            <w:left w:val="none" w:sz="0" w:space="0" w:color="auto"/>
            <w:bottom w:val="none" w:sz="0" w:space="0" w:color="auto"/>
            <w:right w:val="none" w:sz="0" w:space="0" w:color="auto"/>
          </w:divBdr>
        </w:div>
      </w:divsChild>
    </w:div>
    <w:div w:id="1485052651">
      <w:bodyDiv w:val="1"/>
      <w:marLeft w:val="0"/>
      <w:marRight w:val="0"/>
      <w:marTop w:val="0"/>
      <w:marBottom w:val="0"/>
      <w:divBdr>
        <w:top w:val="none" w:sz="0" w:space="0" w:color="auto"/>
        <w:left w:val="none" w:sz="0" w:space="0" w:color="auto"/>
        <w:bottom w:val="none" w:sz="0" w:space="0" w:color="auto"/>
        <w:right w:val="none" w:sz="0" w:space="0" w:color="auto"/>
      </w:divBdr>
      <w:divsChild>
        <w:div w:id="121190651">
          <w:marLeft w:val="360"/>
          <w:marRight w:val="0"/>
          <w:marTop w:val="200"/>
          <w:marBottom w:val="0"/>
          <w:divBdr>
            <w:top w:val="none" w:sz="0" w:space="0" w:color="auto"/>
            <w:left w:val="none" w:sz="0" w:space="0" w:color="auto"/>
            <w:bottom w:val="none" w:sz="0" w:space="0" w:color="auto"/>
            <w:right w:val="none" w:sz="0" w:space="0" w:color="auto"/>
          </w:divBdr>
        </w:div>
        <w:div w:id="413670549">
          <w:marLeft w:val="360"/>
          <w:marRight w:val="0"/>
          <w:marTop w:val="200"/>
          <w:marBottom w:val="0"/>
          <w:divBdr>
            <w:top w:val="none" w:sz="0" w:space="0" w:color="auto"/>
            <w:left w:val="none" w:sz="0" w:space="0" w:color="auto"/>
            <w:bottom w:val="none" w:sz="0" w:space="0" w:color="auto"/>
            <w:right w:val="none" w:sz="0" w:space="0" w:color="auto"/>
          </w:divBdr>
        </w:div>
        <w:div w:id="535318973">
          <w:marLeft w:val="360"/>
          <w:marRight w:val="0"/>
          <w:marTop w:val="200"/>
          <w:marBottom w:val="0"/>
          <w:divBdr>
            <w:top w:val="none" w:sz="0" w:space="0" w:color="auto"/>
            <w:left w:val="none" w:sz="0" w:space="0" w:color="auto"/>
            <w:bottom w:val="none" w:sz="0" w:space="0" w:color="auto"/>
            <w:right w:val="none" w:sz="0" w:space="0" w:color="auto"/>
          </w:divBdr>
        </w:div>
        <w:div w:id="745493520">
          <w:marLeft w:val="360"/>
          <w:marRight w:val="0"/>
          <w:marTop w:val="200"/>
          <w:marBottom w:val="0"/>
          <w:divBdr>
            <w:top w:val="none" w:sz="0" w:space="0" w:color="auto"/>
            <w:left w:val="none" w:sz="0" w:space="0" w:color="auto"/>
            <w:bottom w:val="none" w:sz="0" w:space="0" w:color="auto"/>
            <w:right w:val="none" w:sz="0" w:space="0" w:color="auto"/>
          </w:divBdr>
        </w:div>
        <w:div w:id="872812345">
          <w:marLeft w:val="360"/>
          <w:marRight w:val="0"/>
          <w:marTop w:val="200"/>
          <w:marBottom w:val="0"/>
          <w:divBdr>
            <w:top w:val="none" w:sz="0" w:space="0" w:color="auto"/>
            <w:left w:val="none" w:sz="0" w:space="0" w:color="auto"/>
            <w:bottom w:val="none" w:sz="0" w:space="0" w:color="auto"/>
            <w:right w:val="none" w:sz="0" w:space="0" w:color="auto"/>
          </w:divBdr>
        </w:div>
        <w:div w:id="1204244301">
          <w:marLeft w:val="360"/>
          <w:marRight w:val="0"/>
          <w:marTop w:val="200"/>
          <w:marBottom w:val="0"/>
          <w:divBdr>
            <w:top w:val="none" w:sz="0" w:space="0" w:color="auto"/>
            <w:left w:val="none" w:sz="0" w:space="0" w:color="auto"/>
            <w:bottom w:val="none" w:sz="0" w:space="0" w:color="auto"/>
            <w:right w:val="none" w:sz="0" w:space="0" w:color="auto"/>
          </w:divBdr>
        </w:div>
        <w:div w:id="1401489203">
          <w:marLeft w:val="360"/>
          <w:marRight w:val="0"/>
          <w:marTop w:val="200"/>
          <w:marBottom w:val="0"/>
          <w:divBdr>
            <w:top w:val="none" w:sz="0" w:space="0" w:color="auto"/>
            <w:left w:val="none" w:sz="0" w:space="0" w:color="auto"/>
            <w:bottom w:val="none" w:sz="0" w:space="0" w:color="auto"/>
            <w:right w:val="none" w:sz="0" w:space="0" w:color="auto"/>
          </w:divBdr>
        </w:div>
        <w:div w:id="1479612181">
          <w:marLeft w:val="360"/>
          <w:marRight w:val="0"/>
          <w:marTop w:val="200"/>
          <w:marBottom w:val="0"/>
          <w:divBdr>
            <w:top w:val="none" w:sz="0" w:space="0" w:color="auto"/>
            <w:left w:val="none" w:sz="0" w:space="0" w:color="auto"/>
            <w:bottom w:val="none" w:sz="0" w:space="0" w:color="auto"/>
            <w:right w:val="none" w:sz="0" w:space="0" w:color="auto"/>
          </w:divBdr>
        </w:div>
        <w:div w:id="1595018279">
          <w:marLeft w:val="360"/>
          <w:marRight w:val="0"/>
          <w:marTop w:val="200"/>
          <w:marBottom w:val="0"/>
          <w:divBdr>
            <w:top w:val="none" w:sz="0" w:space="0" w:color="auto"/>
            <w:left w:val="none" w:sz="0" w:space="0" w:color="auto"/>
            <w:bottom w:val="none" w:sz="0" w:space="0" w:color="auto"/>
            <w:right w:val="none" w:sz="0" w:space="0" w:color="auto"/>
          </w:divBdr>
        </w:div>
        <w:div w:id="1706905181">
          <w:marLeft w:val="360"/>
          <w:marRight w:val="0"/>
          <w:marTop w:val="200"/>
          <w:marBottom w:val="0"/>
          <w:divBdr>
            <w:top w:val="none" w:sz="0" w:space="0" w:color="auto"/>
            <w:left w:val="none" w:sz="0" w:space="0" w:color="auto"/>
            <w:bottom w:val="none" w:sz="0" w:space="0" w:color="auto"/>
            <w:right w:val="none" w:sz="0" w:space="0" w:color="auto"/>
          </w:divBdr>
        </w:div>
      </w:divsChild>
    </w:div>
    <w:div w:id="1563518130">
      <w:bodyDiv w:val="1"/>
      <w:marLeft w:val="0"/>
      <w:marRight w:val="0"/>
      <w:marTop w:val="0"/>
      <w:marBottom w:val="0"/>
      <w:divBdr>
        <w:top w:val="none" w:sz="0" w:space="0" w:color="auto"/>
        <w:left w:val="none" w:sz="0" w:space="0" w:color="auto"/>
        <w:bottom w:val="none" w:sz="0" w:space="0" w:color="auto"/>
        <w:right w:val="none" w:sz="0" w:space="0" w:color="auto"/>
      </w:divBdr>
      <w:divsChild>
        <w:div w:id="134152430">
          <w:marLeft w:val="360"/>
          <w:marRight w:val="0"/>
          <w:marTop w:val="200"/>
          <w:marBottom w:val="0"/>
          <w:divBdr>
            <w:top w:val="none" w:sz="0" w:space="0" w:color="auto"/>
            <w:left w:val="none" w:sz="0" w:space="0" w:color="auto"/>
            <w:bottom w:val="none" w:sz="0" w:space="0" w:color="auto"/>
            <w:right w:val="none" w:sz="0" w:space="0" w:color="auto"/>
          </w:divBdr>
        </w:div>
        <w:div w:id="216363075">
          <w:marLeft w:val="360"/>
          <w:marRight w:val="0"/>
          <w:marTop w:val="200"/>
          <w:marBottom w:val="0"/>
          <w:divBdr>
            <w:top w:val="none" w:sz="0" w:space="0" w:color="auto"/>
            <w:left w:val="none" w:sz="0" w:space="0" w:color="auto"/>
            <w:bottom w:val="none" w:sz="0" w:space="0" w:color="auto"/>
            <w:right w:val="none" w:sz="0" w:space="0" w:color="auto"/>
          </w:divBdr>
        </w:div>
        <w:div w:id="279994504">
          <w:marLeft w:val="360"/>
          <w:marRight w:val="0"/>
          <w:marTop w:val="200"/>
          <w:marBottom w:val="0"/>
          <w:divBdr>
            <w:top w:val="none" w:sz="0" w:space="0" w:color="auto"/>
            <w:left w:val="none" w:sz="0" w:space="0" w:color="auto"/>
            <w:bottom w:val="none" w:sz="0" w:space="0" w:color="auto"/>
            <w:right w:val="none" w:sz="0" w:space="0" w:color="auto"/>
          </w:divBdr>
        </w:div>
        <w:div w:id="737168357">
          <w:marLeft w:val="360"/>
          <w:marRight w:val="0"/>
          <w:marTop w:val="200"/>
          <w:marBottom w:val="0"/>
          <w:divBdr>
            <w:top w:val="none" w:sz="0" w:space="0" w:color="auto"/>
            <w:left w:val="none" w:sz="0" w:space="0" w:color="auto"/>
            <w:bottom w:val="none" w:sz="0" w:space="0" w:color="auto"/>
            <w:right w:val="none" w:sz="0" w:space="0" w:color="auto"/>
          </w:divBdr>
        </w:div>
        <w:div w:id="868757055">
          <w:marLeft w:val="360"/>
          <w:marRight w:val="0"/>
          <w:marTop w:val="200"/>
          <w:marBottom w:val="0"/>
          <w:divBdr>
            <w:top w:val="none" w:sz="0" w:space="0" w:color="auto"/>
            <w:left w:val="none" w:sz="0" w:space="0" w:color="auto"/>
            <w:bottom w:val="none" w:sz="0" w:space="0" w:color="auto"/>
            <w:right w:val="none" w:sz="0" w:space="0" w:color="auto"/>
          </w:divBdr>
        </w:div>
        <w:div w:id="1197347475">
          <w:marLeft w:val="360"/>
          <w:marRight w:val="0"/>
          <w:marTop w:val="200"/>
          <w:marBottom w:val="0"/>
          <w:divBdr>
            <w:top w:val="none" w:sz="0" w:space="0" w:color="auto"/>
            <w:left w:val="none" w:sz="0" w:space="0" w:color="auto"/>
            <w:bottom w:val="none" w:sz="0" w:space="0" w:color="auto"/>
            <w:right w:val="none" w:sz="0" w:space="0" w:color="auto"/>
          </w:divBdr>
        </w:div>
        <w:div w:id="1405029043">
          <w:marLeft w:val="360"/>
          <w:marRight w:val="0"/>
          <w:marTop w:val="200"/>
          <w:marBottom w:val="0"/>
          <w:divBdr>
            <w:top w:val="none" w:sz="0" w:space="0" w:color="auto"/>
            <w:left w:val="none" w:sz="0" w:space="0" w:color="auto"/>
            <w:bottom w:val="none" w:sz="0" w:space="0" w:color="auto"/>
            <w:right w:val="none" w:sz="0" w:space="0" w:color="auto"/>
          </w:divBdr>
        </w:div>
        <w:div w:id="1544749421">
          <w:marLeft w:val="360"/>
          <w:marRight w:val="0"/>
          <w:marTop w:val="200"/>
          <w:marBottom w:val="0"/>
          <w:divBdr>
            <w:top w:val="none" w:sz="0" w:space="0" w:color="auto"/>
            <w:left w:val="none" w:sz="0" w:space="0" w:color="auto"/>
            <w:bottom w:val="none" w:sz="0" w:space="0" w:color="auto"/>
            <w:right w:val="none" w:sz="0" w:space="0" w:color="auto"/>
          </w:divBdr>
        </w:div>
        <w:div w:id="1715960193">
          <w:marLeft w:val="360"/>
          <w:marRight w:val="0"/>
          <w:marTop w:val="200"/>
          <w:marBottom w:val="0"/>
          <w:divBdr>
            <w:top w:val="none" w:sz="0" w:space="0" w:color="auto"/>
            <w:left w:val="none" w:sz="0" w:space="0" w:color="auto"/>
            <w:bottom w:val="none" w:sz="0" w:space="0" w:color="auto"/>
            <w:right w:val="none" w:sz="0" w:space="0" w:color="auto"/>
          </w:divBdr>
        </w:div>
        <w:div w:id="1929197452">
          <w:marLeft w:val="360"/>
          <w:marRight w:val="0"/>
          <w:marTop w:val="200"/>
          <w:marBottom w:val="0"/>
          <w:divBdr>
            <w:top w:val="none" w:sz="0" w:space="0" w:color="auto"/>
            <w:left w:val="none" w:sz="0" w:space="0" w:color="auto"/>
            <w:bottom w:val="none" w:sz="0" w:space="0" w:color="auto"/>
            <w:right w:val="none" w:sz="0" w:space="0" w:color="auto"/>
          </w:divBdr>
        </w:div>
      </w:divsChild>
    </w:div>
    <w:div w:id="1611888586">
      <w:bodyDiv w:val="1"/>
      <w:marLeft w:val="0"/>
      <w:marRight w:val="0"/>
      <w:marTop w:val="0"/>
      <w:marBottom w:val="0"/>
      <w:divBdr>
        <w:top w:val="none" w:sz="0" w:space="0" w:color="auto"/>
        <w:left w:val="none" w:sz="0" w:space="0" w:color="auto"/>
        <w:bottom w:val="none" w:sz="0" w:space="0" w:color="auto"/>
        <w:right w:val="none" w:sz="0" w:space="0" w:color="auto"/>
      </w:divBdr>
      <w:divsChild>
        <w:div w:id="240067174">
          <w:marLeft w:val="360"/>
          <w:marRight w:val="0"/>
          <w:marTop w:val="200"/>
          <w:marBottom w:val="0"/>
          <w:divBdr>
            <w:top w:val="none" w:sz="0" w:space="0" w:color="auto"/>
            <w:left w:val="none" w:sz="0" w:space="0" w:color="auto"/>
            <w:bottom w:val="none" w:sz="0" w:space="0" w:color="auto"/>
            <w:right w:val="none" w:sz="0" w:space="0" w:color="auto"/>
          </w:divBdr>
        </w:div>
        <w:div w:id="360712182">
          <w:marLeft w:val="1080"/>
          <w:marRight w:val="0"/>
          <w:marTop w:val="100"/>
          <w:marBottom w:val="0"/>
          <w:divBdr>
            <w:top w:val="none" w:sz="0" w:space="0" w:color="auto"/>
            <w:left w:val="none" w:sz="0" w:space="0" w:color="auto"/>
            <w:bottom w:val="none" w:sz="0" w:space="0" w:color="auto"/>
            <w:right w:val="none" w:sz="0" w:space="0" w:color="auto"/>
          </w:divBdr>
        </w:div>
        <w:div w:id="456602776">
          <w:marLeft w:val="1080"/>
          <w:marRight w:val="0"/>
          <w:marTop w:val="100"/>
          <w:marBottom w:val="0"/>
          <w:divBdr>
            <w:top w:val="none" w:sz="0" w:space="0" w:color="auto"/>
            <w:left w:val="none" w:sz="0" w:space="0" w:color="auto"/>
            <w:bottom w:val="none" w:sz="0" w:space="0" w:color="auto"/>
            <w:right w:val="none" w:sz="0" w:space="0" w:color="auto"/>
          </w:divBdr>
        </w:div>
        <w:div w:id="689256973">
          <w:marLeft w:val="1080"/>
          <w:marRight w:val="0"/>
          <w:marTop w:val="100"/>
          <w:marBottom w:val="0"/>
          <w:divBdr>
            <w:top w:val="none" w:sz="0" w:space="0" w:color="auto"/>
            <w:left w:val="none" w:sz="0" w:space="0" w:color="auto"/>
            <w:bottom w:val="none" w:sz="0" w:space="0" w:color="auto"/>
            <w:right w:val="none" w:sz="0" w:space="0" w:color="auto"/>
          </w:divBdr>
        </w:div>
        <w:div w:id="1030303375">
          <w:marLeft w:val="360"/>
          <w:marRight w:val="0"/>
          <w:marTop w:val="200"/>
          <w:marBottom w:val="0"/>
          <w:divBdr>
            <w:top w:val="none" w:sz="0" w:space="0" w:color="auto"/>
            <w:left w:val="none" w:sz="0" w:space="0" w:color="auto"/>
            <w:bottom w:val="none" w:sz="0" w:space="0" w:color="auto"/>
            <w:right w:val="none" w:sz="0" w:space="0" w:color="auto"/>
          </w:divBdr>
        </w:div>
        <w:div w:id="1178039364">
          <w:marLeft w:val="360"/>
          <w:marRight w:val="0"/>
          <w:marTop w:val="200"/>
          <w:marBottom w:val="0"/>
          <w:divBdr>
            <w:top w:val="none" w:sz="0" w:space="0" w:color="auto"/>
            <w:left w:val="none" w:sz="0" w:space="0" w:color="auto"/>
            <w:bottom w:val="none" w:sz="0" w:space="0" w:color="auto"/>
            <w:right w:val="none" w:sz="0" w:space="0" w:color="auto"/>
          </w:divBdr>
        </w:div>
        <w:div w:id="1264075249">
          <w:marLeft w:val="1080"/>
          <w:marRight w:val="0"/>
          <w:marTop w:val="100"/>
          <w:marBottom w:val="0"/>
          <w:divBdr>
            <w:top w:val="none" w:sz="0" w:space="0" w:color="auto"/>
            <w:left w:val="none" w:sz="0" w:space="0" w:color="auto"/>
            <w:bottom w:val="none" w:sz="0" w:space="0" w:color="auto"/>
            <w:right w:val="none" w:sz="0" w:space="0" w:color="auto"/>
          </w:divBdr>
        </w:div>
        <w:div w:id="1662417899">
          <w:marLeft w:val="360"/>
          <w:marRight w:val="0"/>
          <w:marTop w:val="200"/>
          <w:marBottom w:val="0"/>
          <w:divBdr>
            <w:top w:val="none" w:sz="0" w:space="0" w:color="auto"/>
            <w:left w:val="none" w:sz="0" w:space="0" w:color="auto"/>
            <w:bottom w:val="none" w:sz="0" w:space="0" w:color="auto"/>
            <w:right w:val="none" w:sz="0" w:space="0" w:color="auto"/>
          </w:divBdr>
        </w:div>
      </w:divsChild>
    </w:div>
    <w:div w:id="1670402845">
      <w:bodyDiv w:val="1"/>
      <w:marLeft w:val="0"/>
      <w:marRight w:val="0"/>
      <w:marTop w:val="0"/>
      <w:marBottom w:val="0"/>
      <w:divBdr>
        <w:top w:val="none" w:sz="0" w:space="0" w:color="auto"/>
        <w:left w:val="none" w:sz="0" w:space="0" w:color="auto"/>
        <w:bottom w:val="none" w:sz="0" w:space="0" w:color="auto"/>
        <w:right w:val="none" w:sz="0" w:space="0" w:color="auto"/>
      </w:divBdr>
      <w:divsChild>
        <w:div w:id="61098074">
          <w:marLeft w:val="1080"/>
          <w:marRight w:val="0"/>
          <w:marTop w:val="100"/>
          <w:marBottom w:val="0"/>
          <w:divBdr>
            <w:top w:val="none" w:sz="0" w:space="0" w:color="auto"/>
            <w:left w:val="none" w:sz="0" w:space="0" w:color="auto"/>
            <w:bottom w:val="none" w:sz="0" w:space="0" w:color="auto"/>
            <w:right w:val="none" w:sz="0" w:space="0" w:color="auto"/>
          </w:divBdr>
        </w:div>
        <w:div w:id="173611946">
          <w:marLeft w:val="1080"/>
          <w:marRight w:val="0"/>
          <w:marTop w:val="100"/>
          <w:marBottom w:val="0"/>
          <w:divBdr>
            <w:top w:val="none" w:sz="0" w:space="0" w:color="auto"/>
            <w:left w:val="none" w:sz="0" w:space="0" w:color="auto"/>
            <w:bottom w:val="none" w:sz="0" w:space="0" w:color="auto"/>
            <w:right w:val="none" w:sz="0" w:space="0" w:color="auto"/>
          </w:divBdr>
        </w:div>
        <w:div w:id="230507169">
          <w:marLeft w:val="1080"/>
          <w:marRight w:val="0"/>
          <w:marTop w:val="100"/>
          <w:marBottom w:val="0"/>
          <w:divBdr>
            <w:top w:val="none" w:sz="0" w:space="0" w:color="auto"/>
            <w:left w:val="none" w:sz="0" w:space="0" w:color="auto"/>
            <w:bottom w:val="none" w:sz="0" w:space="0" w:color="auto"/>
            <w:right w:val="none" w:sz="0" w:space="0" w:color="auto"/>
          </w:divBdr>
        </w:div>
        <w:div w:id="302274246">
          <w:marLeft w:val="360"/>
          <w:marRight w:val="0"/>
          <w:marTop w:val="200"/>
          <w:marBottom w:val="0"/>
          <w:divBdr>
            <w:top w:val="none" w:sz="0" w:space="0" w:color="auto"/>
            <w:left w:val="none" w:sz="0" w:space="0" w:color="auto"/>
            <w:bottom w:val="none" w:sz="0" w:space="0" w:color="auto"/>
            <w:right w:val="none" w:sz="0" w:space="0" w:color="auto"/>
          </w:divBdr>
        </w:div>
        <w:div w:id="396512942">
          <w:marLeft w:val="1800"/>
          <w:marRight w:val="0"/>
          <w:marTop w:val="100"/>
          <w:marBottom w:val="0"/>
          <w:divBdr>
            <w:top w:val="none" w:sz="0" w:space="0" w:color="auto"/>
            <w:left w:val="none" w:sz="0" w:space="0" w:color="auto"/>
            <w:bottom w:val="none" w:sz="0" w:space="0" w:color="auto"/>
            <w:right w:val="none" w:sz="0" w:space="0" w:color="auto"/>
          </w:divBdr>
        </w:div>
        <w:div w:id="497187498">
          <w:marLeft w:val="1080"/>
          <w:marRight w:val="0"/>
          <w:marTop w:val="100"/>
          <w:marBottom w:val="0"/>
          <w:divBdr>
            <w:top w:val="none" w:sz="0" w:space="0" w:color="auto"/>
            <w:left w:val="none" w:sz="0" w:space="0" w:color="auto"/>
            <w:bottom w:val="none" w:sz="0" w:space="0" w:color="auto"/>
            <w:right w:val="none" w:sz="0" w:space="0" w:color="auto"/>
          </w:divBdr>
        </w:div>
        <w:div w:id="727341201">
          <w:marLeft w:val="360"/>
          <w:marRight w:val="0"/>
          <w:marTop w:val="200"/>
          <w:marBottom w:val="0"/>
          <w:divBdr>
            <w:top w:val="none" w:sz="0" w:space="0" w:color="auto"/>
            <w:left w:val="none" w:sz="0" w:space="0" w:color="auto"/>
            <w:bottom w:val="none" w:sz="0" w:space="0" w:color="auto"/>
            <w:right w:val="none" w:sz="0" w:space="0" w:color="auto"/>
          </w:divBdr>
        </w:div>
        <w:div w:id="748699812">
          <w:marLeft w:val="1080"/>
          <w:marRight w:val="0"/>
          <w:marTop w:val="100"/>
          <w:marBottom w:val="0"/>
          <w:divBdr>
            <w:top w:val="none" w:sz="0" w:space="0" w:color="auto"/>
            <w:left w:val="none" w:sz="0" w:space="0" w:color="auto"/>
            <w:bottom w:val="none" w:sz="0" w:space="0" w:color="auto"/>
            <w:right w:val="none" w:sz="0" w:space="0" w:color="auto"/>
          </w:divBdr>
        </w:div>
        <w:div w:id="855311644">
          <w:marLeft w:val="1080"/>
          <w:marRight w:val="0"/>
          <w:marTop w:val="100"/>
          <w:marBottom w:val="0"/>
          <w:divBdr>
            <w:top w:val="none" w:sz="0" w:space="0" w:color="auto"/>
            <w:left w:val="none" w:sz="0" w:space="0" w:color="auto"/>
            <w:bottom w:val="none" w:sz="0" w:space="0" w:color="auto"/>
            <w:right w:val="none" w:sz="0" w:space="0" w:color="auto"/>
          </w:divBdr>
        </w:div>
        <w:div w:id="864247383">
          <w:marLeft w:val="1080"/>
          <w:marRight w:val="0"/>
          <w:marTop w:val="100"/>
          <w:marBottom w:val="0"/>
          <w:divBdr>
            <w:top w:val="none" w:sz="0" w:space="0" w:color="auto"/>
            <w:left w:val="none" w:sz="0" w:space="0" w:color="auto"/>
            <w:bottom w:val="none" w:sz="0" w:space="0" w:color="auto"/>
            <w:right w:val="none" w:sz="0" w:space="0" w:color="auto"/>
          </w:divBdr>
        </w:div>
        <w:div w:id="1064260649">
          <w:marLeft w:val="1080"/>
          <w:marRight w:val="0"/>
          <w:marTop w:val="100"/>
          <w:marBottom w:val="0"/>
          <w:divBdr>
            <w:top w:val="none" w:sz="0" w:space="0" w:color="auto"/>
            <w:left w:val="none" w:sz="0" w:space="0" w:color="auto"/>
            <w:bottom w:val="none" w:sz="0" w:space="0" w:color="auto"/>
            <w:right w:val="none" w:sz="0" w:space="0" w:color="auto"/>
          </w:divBdr>
        </w:div>
        <w:div w:id="1227257395">
          <w:marLeft w:val="1080"/>
          <w:marRight w:val="0"/>
          <w:marTop w:val="100"/>
          <w:marBottom w:val="0"/>
          <w:divBdr>
            <w:top w:val="none" w:sz="0" w:space="0" w:color="auto"/>
            <w:left w:val="none" w:sz="0" w:space="0" w:color="auto"/>
            <w:bottom w:val="none" w:sz="0" w:space="0" w:color="auto"/>
            <w:right w:val="none" w:sz="0" w:space="0" w:color="auto"/>
          </w:divBdr>
        </w:div>
        <w:div w:id="1593511895">
          <w:marLeft w:val="1080"/>
          <w:marRight w:val="0"/>
          <w:marTop w:val="100"/>
          <w:marBottom w:val="0"/>
          <w:divBdr>
            <w:top w:val="none" w:sz="0" w:space="0" w:color="auto"/>
            <w:left w:val="none" w:sz="0" w:space="0" w:color="auto"/>
            <w:bottom w:val="none" w:sz="0" w:space="0" w:color="auto"/>
            <w:right w:val="none" w:sz="0" w:space="0" w:color="auto"/>
          </w:divBdr>
        </w:div>
        <w:div w:id="1605381433">
          <w:marLeft w:val="360"/>
          <w:marRight w:val="0"/>
          <w:marTop w:val="200"/>
          <w:marBottom w:val="0"/>
          <w:divBdr>
            <w:top w:val="none" w:sz="0" w:space="0" w:color="auto"/>
            <w:left w:val="none" w:sz="0" w:space="0" w:color="auto"/>
            <w:bottom w:val="none" w:sz="0" w:space="0" w:color="auto"/>
            <w:right w:val="none" w:sz="0" w:space="0" w:color="auto"/>
          </w:divBdr>
        </w:div>
        <w:div w:id="1837455670">
          <w:marLeft w:val="1080"/>
          <w:marRight w:val="0"/>
          <w:marTop w:val="100"/>
          <w:marBottom w:val="0"/>
          <w:divBdr>
            <w:top w:val="none" w:sz="0" w:space="0" w:color="auto"/>
            <w:left w:val="none" w:sz="0" w:space="0" w:color="auto"/>
            <w:bottom w:val="none" w:sz="0" w:space="0" w:color="auto"/>
            <w:right w:val="none" w:sz="0" w:space="0" w:color="auto"/>
          </w:divBdr>
        </w:div>
        <w:div w:id="1908346025">
          <w:marLeft w:val="1800"/>
          <w:marRight w:val="0"/>
          <w:marTop w:val="100"/>
          <w:marBottom w:val="0"/>
          <w:divBdr>
            <w:top w:val="none" w:sz="0" w:space="0" w:color="auto"/>
            <w:left w:val="none" w:sz="0" w:space="0" w:color="auto"/>
            <w:bottom w:val="none" w:sz="0" w:space="0" w:color="auto"/>
            <w:right w:val="none" w:sz="0" w:space="0" w:color="auto"/>
          </w:divBdr>
        </w:div>
        <w:div w:id="2137601882">
          <w:marLeft w:val="1080"/>
          <w:marRight w:val="0"/>
          <w:marTop w:val="100"/>
          <w:marBottom w:val="0"/>
          <w:divBdr>
            <w:top w:val="none" w:sz="0" w:space="0" w:color="auto"/>
            <w:left w:val="none" w:sz="0" w:space="0" w:color="auto"/>
            <w:bottom w:val="none" w:sz="0" w:space="0" w:color="auto"/>
            <w:right w:val="none" w:sz="0" w:space="0" w:color="auto"/>
          </w:divBdr>
        </w:div>
        <w:div w:id="21437642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1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AA06A8A97B81CB449FCF07970FCC7F2C" ma:contentTypeVersion="15" ma:contentTypeDescription="新しいドキュメントを作成します。" ma:contentTypeScope="" ma:versionID="e098a45b3705cfc2493009b57a546a4a">
  <xsd:schema xmlns:xsd="http://www.w3.org/2001/XMLSchema" xmlns:xs="http://www.w3.org/2001/XMLSchema" xmlns:p="http://schemas.microsoft.com/office/2006/metadata/properties" xmlns:ns1="http://schemas.microsoft.com/sharepoint/v3" xmlns:ns2="f29c99a9-2f7a-4302-86cb-05f0a42840fb" xmlns:ns3="418539d9-ccaa-4f07-ad3e-d267fe6a0194" targetNamespace="http://schemas.microsoft.com/office/2006/metadata/properties" ma:root="true" ma:fieldsID="f840fee6fb3897cc9ba6eb64f1070675" ns1:_="" ns2:_="" ns3:_="">
    <xsd:import namespace="http://schemas.microsoft.com/sharepoint/v3"/>
    <xsd:import namespace="f29c99a9-2f7a-4302-86cb-05f0a42840fb"/>
    <xsd:import namespace="418539d9-ccaa-4f07-ad3e-d267fe6a019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統合コンプライアンス ポリシーのプロパティ" ma:hidden="true" ma:internalName="_ip_UnifiedCompliancePolicyProperties">
      <xsd:simpleType>
        <xsd:restriction base="dms:Note"/>
      </xsd:simpleType>
    </xsd:element>
    <xsd:element name="_ip_UnifiedCompliancePolicyUIAction" ma:index="13"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9c99a9-2f7a-4302-86cb-05f0a42840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8539d9-ccaa-4f07-ad3e-d267fe6a0194"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Properties xmlns="http://schemas.microsoft.com/sharepoint/v3" xsi:nil="true"/>
    <_ip_UnifiedCompliancePolicyUIAction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D3B21F-EDD6-47CD-9802-CE5E00B42E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9c99a9-2f7a-4302-86cb-05f0a42840fb"/>
    <ds:schemaRef ds:uri="418539d9-ccaa-4f07-ad3e-d267fe6a01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6F7A4D-9D3D-4ACF-BDD4-1363EFF88BEC}">
  <ds:schemaRefs>
    <ds:schemaRef ds:uri="http://schemas.openxmlformats.org/officeDocument/2006/bibliography"/>
  </ds:schemaRefs>
</ds:datastoreItem>
</file>

<file path=customXml/itemProps3.xml><?xml version="1.0" encoding="utf-8"?>
<ds:datastoreItem xmlns:ds="http://schemas.openxmlformats.org/officeDocument/2006/customXml" ds:itemID="{CC2D4691-2177-44D3-BA76-E129A7B51E5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0812FEE3-2115-45C9-A0DF-CFCFFCC4A9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2355</Words>
  <Characters>13424</Characters>
  <Application>Microsoft Office Word</Application>
  <DocSecurity>4</DocSecurity>
  <Lines>111</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2022-03-31T02:09:00Z</dcterms:created>
  <dcterms:modified xsi:type="dcterms:W3CDTF">2022-03-31T20:25:00Z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-264644462</vt:i4>
  </property>
  <property fmtid="{D5CDD505-2E9C-101B-9397-08002B2CF9AE}" pid="3" name="ContentTypeId">
    <vt:lpwstr>0x010100AA06A8A97B81CB449FCF07970FCC7F2C</vt:lpwstr>
  </property>
</Properties>
</file>